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04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2109"/>
        <w:gridCol w:w="2845"/>
        <w:gridCol w:w="3273"/>
        <w:gridCol w:w="1091"/>
        <w:gridCol w:w="1091"/>
        <w:gridCol w:w="2729"/>
        <w:gridCol w:w="1606"/>
        <w:gridCol w:w="2233"/>
      </w:tblGrid>
      <w:tr w:rsidR="00302320" w:rsidRPr="004D6C15" w14:paraId="28DC655A" w14:textId="273C1416" w:rsidTr="003414BB">
        <w:trPr>
          <w:trHeight w:val="290"/>
        </w:trPr>
        <w:tc>
          <w:tcPr>
            <w:tcW w:w="18404" w:type="dxa"/>
            <w:gridSpan w:val="9"/>
            <w:shd w:val="clear" w:color="F2F2F2" w:fill="F2F2F2"/>
            <w:noWrap/>
            <w:vAlign w:val="center"/>
            <w:hideMark/>
          </w:tcPr>
          <w:p w14:paraId="46DB5BAB" w14:textId="6561FC0C" w:rsidR="00302320" w:rsidRPr="009E3FCF" w:rsidRDefault="00302320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Normas de Requisitos Mínimos para Sistemas de Control Interno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- 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MECIP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2015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 </w:t>
            </w: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(Res. CGR Nº377/16)</w:t>
            </w:r>
          </w:p>
        </w:tc>
      </w:tr>
      <w:tr w:rsidR="00302320" w:rsidRPr="004D6C15" w14:paraId="000AC75D" w14:textId="68589A7E" w:rsidTr="003414BB">
        <w:trPr>
          <w:trHeight w:val="290"/>
        </w:trPr>
        <w:tc>
          <w:tcPr>
            <w:tcW w:w="18404" w:type="dxa"/>
            <w:gridSpan w:val="9"/>
            <w:shd w:val="clear" w:color="F2F2F2" w:fill="F2F2F2"/>
            <w:noWrap/>
            <w:vAlign w:val="center"/>
            <w:hideMark/>
          </w:tcPr>
          <w:p w14:paraId="2A2BB8C7" w14:textId="7CE1844C" w:rsidR="00302320" w:rsidRPr="009E3FCF" w:rsidRDefault="00302320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PLANEACIÓN AL DISEÑO E IMPLEMENTACIÓN</w:t>
            </w:r>
          </w:p>
        </w:tc>
      </w:tr>
      <w:tr w:rsidR="00302320" w:rsidRPr="004D6C15" w14:paraId="5E4BD287" w14:textId="6A5C7E6F" w:rsidTr="003414BB">
        <w:trPr>
          <w:trHeight w:val="290"/>
        </w:trPr>
        <w:tc>
          <w:tcPr>
            <w:tcW w:w="18404" w:type="dxa"/>
            <w:gridSpan w:val="9"/>
            <w:shd w:val="clear" w:color="F2F2F2" w:fill="F2F2F2"/>
            <w:noWrap/>
            <w:vAlign w:val="center"/>
            <w:hideMark/>
          </w:tcPr>
          <w:p w14:paraId="796B67D9" w14:textId="3449D68B" w:rsidR="00302320" w:rsidRPr="009E3FCF" w:rsidRDefault="00302320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FORMATO Nº 9: PLAN DE TRABAJO - IMPLEMENTACIÓN MODELO ESTÁNDAR DE CONTROL INTERNO</w:t>
            </w:r>
          </w:p>
        </w:tc>
      </w:tr>
      <w:tr w:rsidR="00DA7712" w:rsidRPr="004D6C15" w14:paraId="152F2290" w14:textId="287BF5E1" w:rsidTr="003414BB">
        <w:trPr>
          <w:trHeight w:val="290"/>
        </w:trPr>
        <w:tc>
          <w:tcPr>
            <w:tcW w:w="18404" w:type="dxa"/>
            <w:gridSpan w:val="9"/>
            <w:shd w:val="clear" w:color="C2D69B" w:fill="C2D69B"/>
            <w:noWrap/>
            <w:vAlign w:val="center"/>
            <w:hideMark/>
          </w:tcPr>
          <w:p w14:paraId="369490EE" w14:textId="4B3A26C8" w:rsidR="00DA7712" w:rsidRPr="004D6C15" w:rsidRDefault="00DA7712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D6C1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PROGRAMACIÓN</w:t>
            </w:r>
          </w:p>
        </w:tc>
      </w:tr>
      <w:tr w:rsidR="00C70146" w:rsidRPr="004D6C15" w14:paraId="4051254A" w14:textId="7C88CC47" w:rsidTr="003414BB">
        <w:trPr>
          <w:trHeight w:val="722"/>
        </w:trPr>
        <w:tc>
          <w:tcPr>
            <w:tcW w:w="1427" w:type="dxa"/>
            <w:shd w:val="clear" w:color="C2D69B" w:fill="C2D69B"/>
            <w:vAlign w:val="center"/>
            <w:hideMark/>
          </w:tcPr>
          <w:p w14:paraId="4C4DB305" w14:textId="47F1F6CE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COMPONENTE</w:t>
            </w:r>
          </w:p>
        </w:tc>
        <w:tc>
          <w:tcPr>
            <w:tcW w:w="2109" w:type="dxa"/>
            <w:shd w:val="clear" w:color="C2D69B" w:fill="C2D69B"/>
            <w:vAlign w:val="center"/>
            <w:hideMark/>
          </w:tcPr>
          <w:p w14:paraId="5BD9B64F" w14:textId="1FBA4A7D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2845" w:type="dxa"/>
            <w:shd w:val="clear" w:color="C2D69B" w:fill="C2D69B"/>
            <w:vAlign w:val="center"/>
            <w:hideMark/>
          </w:tcPr>
          <w:p w14:paraId="4A33D954" w14:textId="4B37FF14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ACCIÓN / TAREA</w:t>
            </w:r>
          </w:p>
        </w:tc>
        <w:tc>
          <w:tcPr>
            <w:tcW w:w="3273" w:type="dxa"/>
            <w:shd w:val="clear" w:color="C2D69B" w:fill="C2D69B"/>
            <w:vAlign w:val="center"/>
            <w:hideMark/>
          </w:tcPr>
          <w:p w14:paraId="4225432F" w14:textId="7467C544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RESULTADO/PRODUCTO</w:t>
            </w:r>
          </w:p>
        </w:tc>
        <w:tc>
          <w:tcPr>
            <w:tcW w:w="1091" w:type="dxa"/>
            <w:shd w:val="clear" w:color="C2D69B" w:fill="C2D69B"/>
            <w:vAlign w:val="center"/>
            <w:hideMark/>
          </w:tcPr>
          <w:p w14:paraId="2A8F297C" w14:textId="602278FA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DE INICIO</w:t>
            </w:r>
          </w:p>
        </w:tc>
        <w:tc>
          <w:tcPr>
            <w:tcW w:w="1091" w:type="dxa"/>
            <w:shd w:val="clear" w:color="C2D69B" w:fill="C2D69B"/>
            <w:vAlign w:val="center"/>
            <w:hideMark/>
          </w:tcPr>
          <w:p w14:paraId="5137317E" w14:textId="6A9945B1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FINAL</w:t>
            </w:r>
          </w:p>
        </w:tc>
        <w:tc>
          <w:tcPr>
            <w:tcW w:w="2729" w:type="dxa"/>
            <w:shd w:val="clear" w:color="C2D69B" w:fill="C2D69B"/>
            <w:vAlign w:val="center"/>
            <w:hideMark/>
          </w:tcPr>
          <w:p w14:paraId="4D72987F" w14:textId="2AE1AA76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606" w:type="dxa"/>
            <w:shd w:val="clear" w:color="C2D69B" w:fill="C2D69B"/>
          </w:tcPr>
          <w:p w14:paraId="2975C4B7" w14:textId="15AD5B22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ESTADO: CUMPLIDO/NO CUMPLIDO/EN PROCESO</w:t>
            </w:r>
          </w:p>
        </w:tc>
        <w:tc>
          <w:tcPr>
            <w:tcW w:w="2233" w:type="dxa"/>
            <w:shd w:val="clear" w:color="C2D69B" w:fill="C2D69B"/>
          </w:tcPr>
          <w:p w14:paraId="7F62210B" w14:textId="77777777" w:rsid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2711CD7C" w14:textId="729AAC56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</w:t>
            </w:r>
          </w:p>
        </w:tc>
      </w:tr>
      <w:tr w:rsidR="00DA7712" w:rsidRPr="004D6C15" w14:paraId="7BAC961F" w14:textId="7104D41A" w:rsidTr="003414BB">
        <w:trPr>
          <w:trHeight w:val="724"/>
        </w:trPr>
        <w:tc>
          <w:tcPr>
            <w:tcW w:w="1427" w:type="dxa"/>
            <w:vMerge w:val="restart"/>
            <w:shd w:val="clear" w:color="auto" w:fill="F2F2F2" w:themeFill="background1" w:themeFillShade="F2"/>
            <w:textDirection w:val="btLr"/>
            <w:vAlign w:val="center"/>
            <w:hideMark/>
          </w:tcPr>
          <w:p w14:paraId="041069F8" w14:textId="77777777" w:rsidR="00C70146" w:rsidRPr="004D6C15" w:rsidRDefault="00C70146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D6C15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  <w:t>ETAPA I - PLANEACIÓN AL DISEÑO E IMPLEMENTACIÓN DEL MECIP</w:t>
            </w:r>
          </w:p>
        </w:tc>
        <w:tc>
          <w:tcPr>
            <w:tcW w:w="2109" w:type="dxa"/>
            <w:vMerge w:val="restart"/>
            <w:shd w:val="clear" w:color="auto" w:fill="FFFFFF" w:themeFill="background1"/>
            <w:vAlign w:val="center"/>
            <w:hideMark/>
          </w:tcPr>
          <w:p w14:paraId="04BDF9A8" w14:textId="07D3D2A4" w:rsidR="00C70146" w:rsidRPr="00752CF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Organización/Actualización de equipos de trabajos</w:t>
            </w:r>
          </w:p>
        </w:tc>
        <w:tc>
          <w:tcPr>
            <w:tcW w:w="2845" w:type="dxa"/>
            <w:shd w:val="clear" w:color="auto" w:fill="00B050"/>
            <w:vAlign w:val="center"/>
            <w:hideMark/>
          </w:tcPr>
          <w:p w14:paraId="071F5C1B" w14:textId="59933B0F" w:rsidR="00C70146" w:rsidRPr="00DA7712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Firma del Acta de Compromiso</w:t>
            </w:r>
          </w:p>
        </w:tc>
        <w:tc>
          <w:tcPr>
            <w:tcW w:w="3273" w:type="dxa"/>
            <w:shd w:val="clear" w:color="auto" w:fill="00B050"/>
            <w:vAlign w:val="center"/>
            <w:hideMark/>
          </w:tcPr>
          <w:p w14:paraId="591D2284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Acta de Compromiso firmada por la Máxima Autoridad y su equipo directivo</w:t>
            </w:r>
          </w:p>
        </w:tc>
        <w:tc>
          <w:tcPr>
            <w:tcW w:w="1091" w:type="dxa"/>
            <w:shd w:val="clear" w:color="auto" w:fill="00B050"/>
            <w:noWrap/>
            <w:vAlign w:val="center"/>
            <w:hideMark/>
          </w:tcPr>
          <w:p w14:paraId="4DC21052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ene-22</w:t>
            </w:r>
          </w:p>
        </w:tc>
        <w:tc>
          <w:tcPr>
            <w:tcW w:w="1091" w:type="dxa"/>
            <w:shd w:val="clear" w:color="auto" w:fill="00B050"/>
            <w:vAlign w:val="center"/>
            <w:hideMark/>
          </w:tcPr>
          <w:p w14:paraId="28F908FC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2729" w:type="dxa"/>
            <w:shd w:val="clear" w:color="auto" w:fill="00B050"/>
            <w:vAlign w:val="center"/>
            <w:hideMark/>
          </w:tcPr>
          <w:p w14:paraId="74DA744D" w14:textId="004D999A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Presidencia JEM/Direcciones Generales/Direcciones</w:t>
            </w:r>
          </w:p>
        </w:tc>
        <w:tc>
          <w:tcPr>
            <w:tcW w:w="1606" w:type="dxa"/>
            <w:shd w:val="clear" w:color="auto" w:fill="00B050"/>
            <w:vAlign w:val="center"/>
          </w:tcPr>
          <w:p w14:paraId="2A69C595" w14:textId="3C0A52AE" w:rsidR="00C70146" w:rsidRPr="00DA7712" w:rsidRDefault="00C309D6" w:rsidP="00302320">
            <w:pPr>
              <w:tabs>
                <w:tab w:val="left" w:pos="285"/>
                <w:tab w:val="center" w:pos="584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2233" w:type="dxa"/>
            <w:shd w:val="clear" w:color="auto" w:fill="00B050"/>
            <w:vAlign w:val="center"/>
          </w:tcPr>
          <w:p w14:paraId="6149E347" w14:textId="52A39EDD" w:rsidR="00C70146" w:rsidRPr="00DA7712" w:rsidRDefault="00E708CB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Acta firmada obra en archivo del Dpto. de Organización</w:t>
            </w:r>
          </w:p>
        </w:tc>
      </w:tr>
      <w:tr w:rsidR="00DA7712" w:rsidRPr="009133CB" w14:paraId="7B38EA5C" w14:textId="6AA101F8" w:rsidTr="003414BB">
        <w:trPr>
          <w:trHeight w:val="791"/>
        </w:trPr>
        <w:tc>
          <w:tcPr>
            <w:tcW w:w="1427" w:type="dxa"/>
            <w:vMerge/>
            <w:shd w:val="clear" w:color="auto" w:fill="F2F2F2" w:themeFill="background1" w:themeFillShade="F2"/>
            <w:vAlign w:val="center"/>
            <w:hideMark/>
          </w:tcPr>
          <w:p w14:paraId="27080FAF" w14:textId="77777777" w:rsidR="00C70146" w:rsidRPr="004D6C15" w:rsidRDefault="00C70146" w:rsidP="004D6C1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  <w:hideMark/>
          </w:tcPr>
          <w:p w14:paraId="7B4E801E" w14:textId="77777777" w:rsidR="00C70146" w:rsidRPr="00752CF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845" w:type="dxa"/>
            <w:shd w:val="clear" w:color="auto" w:fill="00B050"/>
            <w:vAlign w:val="center"/>
            <w:hideMark/>
          </w:tcPr>
          <w:p w14:paraId="0D95ED0C" w14:textId="77777777" w:rsidR="00C70146" w:rsidRPr="00DA7712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Actualización del Comité de Control Interno</w:t>
            </w:r>
          </w:p>
        </w:tc>
        <w:tc>
          <w:tcPr>
            <w:tcW w:w="3273" w:type="dxa"/>
            <w:shd w:val="clear" w:color="auto" w:fill="00B050"/>
            <w:vAlign w:val="center"/>
            <w:hideMark/>
          </w:tcPr>
          <w:p w14:paraId="4BB3996F" w14:textId="33FF5815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Resolución de actualización del CCI 2022</w:t>
            </w:r>
          </w:p>
        </w:tc>
        <w:tc>
          <w:tcPr>
            <w:tcW w:w="1091" w:type="dxa"/>
            <w:shd w:val="clear" w:color="auto" w:fill="00B050"/>
            <w:noWrap/>
            <w:vAlign w:val="center"/>
            <w:hideMark/>
          </w:tcPr>
          <w:p w14:paraId="44121A61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ene-22</w:t>
            </w:r>
          </w:p>
        </w:tc>
        <w:tc>
          <w:tcPr>
            <w:tcW w:w="1091" w:type="dxa"/>
            <w:shd w:val="clear" w:color="auto" w:fill="00B050"/>
            <w:vAlign w:val="center"/>
            <w:hideMark/>
          </w:tcPr>
          <w:p w14:paraId="058ADA07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2729" w:type="dxa"/>
            <w:shd w:val="clear" w:color="auto" w:fill="00B050"/>
            <w:vAlign w:val="center"/>
            <w:hideMark/>
          </w:tcPr>
          <w:p w14:paraId="3ADAE967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Presidencia JEM/ Dirección General de Gabinete</w:t>
            </w:r>
          </w:p>
        </w:tc>
        <w:tc>
          <w:tcPr>
            <w:tcW w:w="1606" w:type="dxa"/>
            <w:shd w:val="clear" w:color="auto" w:fill="00B050"/>
            <w:vAlign w:val="center"/>
          </w:tcPr>
          <w:p w14:paraId="0ADE1778" w14:textId="315743B6" w:rsidR="00C70146" w:rsidRPr="00DA7712" w:rsidRDefault="00C309D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2233" w:type="dxa"/>
            <w:shd w:val="clear" w:color="auto" w:fill="00B050"/>
            <w:vAlign w:val="center"/>
          </w:tcPr>
          <w:p w14:paraId="3DD56581" w14:textId="7AC06125" w:rsidR="00C70146" w:rsidRPr="00DA7712" w:rsidRDefault="00E708CB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  <w:t>Res. JEM DGG SG Nº 192/2022</w:t>
            </w:r>
          </w:p>
        </w:tc>
      </w:tr>
      <w:tr w:rsidR="00DA7712" w:rsidRPr="009133CB" w14:paraId="4C1D1EC1" w14:textId="3EA3DA9C" w:rsidTr="003414BB">
        <w:trPr>
          <w:trHeight w:val="879"/>
        </w:trPr>
        <w:tc>
          <w:tcPr>
            <w:tcW w:w="1427" w:type="dxa"/>
            <w:vMerge/>
            <w:shd w:val="clear" w:color="auto" w:fill="F2F2F2" w:themeFill="background1" w:themeFillShade="F2"/>
            <w:vAlign w:val="center"/>
            <w:hideMark/>
          </w:tcPr>
          <w:p w14:paraId="5183B25F" w14:textId="77777777" w:rsidR="00C70146" w:rsidRPr="00E708CB" w:rsidRDefault="00C70146" w:rsidP="004D6C1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  <w:hideMark/>
          </w:tcPr>
          <w:p w14:paraId="445ED688" w14:textId="77777777" w:rsidR="00C70146" w:rsidRPr="00752CF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en-US" w:eastAsia="es-ES"/>
              </w:rPr>
            </w:pPr>
          </w:p>
        </w:tc>
        <w:tc>
          <w:tcPr>
            <w:tcW w:w="2845" w:type="dxa"/>
            <w:shd w:val="clear" w:color="auto" w:fill="00B050"/>
            <w:vAlign w:val="center"/>
            <w:hideMark/>
          </w:tcPr>
          <w:p w14:paraId="0558E817" w14:textId="77777777" w:rsidR="00C70146" w:rsidRPr="00DA7712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Actualización del Equipo Técnico MECIP y los Equipos de Alto Desempeño de Ética, Calidad y Comunicación</w:t>
            </w:r>
          </w:p>
        </w:tc>
        <w:tc>
          <w:tcPr>
            <w:tcW w:w="3273" w:type="dxa"/>
            <w:shd w:val="clear" w:color="auto" w:fill="00B050"/>
            <w:vAlign w:val="center"/>
            <w:hideMark/>
          </w:tcPr>
          <w:p w14:paraId="3ECC752D" w14:textId="27E5792C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Resolución de actualización del Equipo Técnico 2022</w:t>
            </w:r>
          </w:p>
        </w:tc>
        <w:tc>
          <w:tcPr>
            <w:tcW w:w="1091" w:type="dxa"/>
            <w:shd w:val="clear" w:color="auto" w:fill="00B050"/>
            <w:noWrap/>
            <w:vAlign w:val="center"/>
            <w:hideMark/>
          </w:tcPr>
          <w:p w14:paraId="44B80960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ene-22</w:t>
            </w:r>
          </w:p>
        </w:tc>
        <w:tc>
          <w:tcPr>
            <w:tcW w:w="1091" w:type="dxa"/>
            <w:shd w:val="clear" w:color="auto" w:fill="00B050"/>
            <w:vAlign w:val="center"/>
            <w:hideMark/>
          </w:tcPr>
          <w:p w14:paraId="634C9365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2729" w:type="dxa"/>
            <w:shd w:val="clear" w:color="auto" w:fill="00B050"/>
            <w:vAlign w:val="center"/>
            <w:hideMark/>
          </w:tcPr>
          <w:p w14:paraId="0BBF7CA3" w14:textId="3C5A5A0F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Presidencia JEM/ Dirección General de Gabinete</w:t>
            </w:r>
          </w:p>
        </w:tc>
        <w:tc>
          <w:tcPr>
            <w:tcW w:w="1606" w:type="dxa"/>
            <w:shd w:val="clear" w:color="auto" w:fill="00B050"/>
            <w:vAlign w:val="center"/>
          </w:tcPr>
          <w:p w14:paraId="2A67D346" w14:textId="5226B729" w:rsidR="00C70146" w:rsidRPr="00DA7712" w:rsidRDefault="00C309D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2233" w:type="dxa"/>
            <w:shd w:val="clear" w:color="auto" w:fill="00B050"/>
            <w:vAlign w:val="center"/>
          </w:tcPr>
          <w:p w14:paraId="2F0656DC" w14:textId="46BE8121" w:rsidR="00C70146" w:rsidRPr="00DA7712" w:rsidRDefault="00E708CB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  <w:t>Res. JEM DGG SG Nº 216/2022</w:t>
            </w:r>
          </w:p>
        </w:tc>
      </w:tr>
      <w:tr w:rsidR="00DA7712" w:rsidRPr="009133CB" w14:paraId="2F262137" w14:textId="213EF4A4" w:rsidTr="003414BB">
        <w:trPr>
          <w:trHeight w:val="991"/>
        </w:trPr>
        <w:tc>
          <w:tcPr>
            <w:tcW w:w="1427" w:type="dxa"/>
            <w:vMerge/>
            <w:shd w:val="clear" w:color="auto" w:fill="F2F2F2" w:themeFill="background1" w:themeFillShade="F2"/>
            <w:vAlign w:val="center"/>
            <w:hideMark/>
          </w:tcPr>
          <w:p w14:paraId="1431AC08" w14:textId="77777777" w:rsidR="00C70146" w:rsidRPr="00E708CB" w:rsidRDefault="00C70146" w:rsidP="004D6C1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2109" w:type="dxa"/>
            <w:vMerge w:val="restart"/>
            <w:shd w:val="clear" w:color="auto" w:fill="FFFFFF" w:themeFill="background1"/>
            <w:vAlign w:val="center"/>
            <w:hideMark/>
          </w:tcPr>
          <w:p w14:paraId="50A1612F" w14:textId="08610BDE" w:rsidR="00C70146" w:rsidRPr="00752CF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Elaboración del Plan de Trabajo</w:t>
            </w:r>
          </w:p>
        </w:tc>
        <w:tc>
          <w:tcPr>
            <w:tcW w:w="2845" w:type="dxa"/>
            <w:shd w:val="clear" w:color="auto" w:fill="00B050"/>
            <w:vAlign w:val="center"/>
            <w:hideMark/>
          </w:tcPr>
          <w:p w14:paraId="5A1A1D57" w14:textId="77777777" w:rsidR="00C70146" w:rsidRPr="00DA7712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Definición de las actividades de Diseño e Implementación</w:t>
            </w:r>
          </w:p>
        </w:tc>
        <w:tc>
          <w:tcPr>
            <w:tcW w:w="3273" w:type="dxa"/>
            <w:shd w:val="clear" w:color="auto" w:fill="00B050"/>
            <w:vAlign w:val="center"/>
            <w:hideMark/>
          </w:tcPr>
          <w:p w14:paraId="36E48792" w14:textId="3506E869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Elaboración del Formato Nº 9 - Plan de Trabajo 2022</w:t>
            </w:r>
          </w:p>
        </w:tc>
        <w:tc>
          <w:tcPr>
            <w:tcW w:w="1091" w:type="dxa"/>
            <w:shd w:val="clear" w:color="auto" w:fill="00B050"/>
            <w:noWrap/>
            <w:vAlign w:val="center"/>
            <w:hideMark/>
          </w:tcPr>
          <w:p w14:paraId="7831B444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ene-22</w:t>
            </w:r>
          </w:p>
        </w:tc>
        <w:tc>
          <w:tcPr>
            <w:tcW w:w="1091" w:type="dxa"/>
            <w:shd w:val="clear" w:color="auto" w:fill="00B050"/>
            <w:vAlign w:val="center"/>
            <w:hideMark/>
          </w:tcPr>
          <w:p w14:paraId="25DD98CE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2729" w:type="dxa"/>
            <w:shd w:val="clear" w:color="auto" w:fill="00B050"/>
            <w:vAlign w:val="center"/>
            <w:hideMark/>
          </w:tcPr>
          <w:p w14:paraId="413BD34E" w14:textId="7EE2C563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Dirección General de Gabinete/Dirección de Planificación y Desarrollo /Dpto. de Organización, Control y Procesos</w:t>
            </w:r>
          </w:p>
        </w:tc>
        <w:tc>
          <w:tcPr>
            <w:tcW w:w="1606" w:type="dxa"/>
            <w:shd w:val="clear" w:color="auto" w:fill="00B050"/>
            <w:vAlign w:val="center"/>
          </w:tcPr>
          <w:p w14:paraId="47D8D979" w14:textId="79928458" w:rsidR="00C70146" w:rsidRPr="00DA7712" w:rsidRDefault="00C309D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2233" w:type="dxa"/>
            <w:shd w:val="clear" w:color="auto" w:fill="00B050"/>
            <w:vAlign w:val="center"/>
          </w:tcPr>
          <w:p w14:paraId="073BEC55" w14:textId="7312BDB8" w:rsidR="00C70146" w:rsidRPr="00DA7712" w:rsidRDefault="00E708CB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  <w:t>Res. JEM DGG SG Nº</w:t>
            </w:r>
          </w:p>
        </w:tc>
      </w:tr>
      <w:tr w:rsidR="00DA7712" w:rsidRPr="009133CB" w14:paraId="09C68116" w14:textId="20E62790" w:rsidTr="003414BB">
        <w:trPr>
          <w:trHeight w:val="978"/>
        </w:trPr>
        <w:tc>
          <w:tcPr>
            <w:tcW w:w="1427" w:type="dxa"/>
            <w:vMerge/>
            <w:shd w:val="clear" w:color="auto" w:fill="F2F2F2" w:themeFill="background1" w:themeFillShade="F2"/>
            <w:vAlign w:val="center"/>
            <w:hideMark/>
          </w:tcPr>
          <w:p w14:paraId="64D51890" w14:textId="77777777" w:rsidR="00C70146" w:rsidRPr="00E708CB" w:rsidRDefault="00C70146" w:rsidP="004D6C1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  <w:hideMark/>
          </w:tcPr>
          <w:p w14:paraId="5E1C477E" w14:textId="77777777" w:rsidR="00C70146" w:rsidRPr="00A45F4A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</w:p>
        </w:tc>
        <w:tc>
          <w:tcPr>
            <w:tcW w:w="2845" w:type="dxa"/>
            <w:shd w:val="clear" w:color="auto" w:fill="00B050"/>
            <w:vAlign w:val="center"/>
            <w:hideMark/>
          </w:tcPr>
          <w:p w14:paraId="7DEF9E49" w14:textId="4F726359" w:rsidR="00C70146" w:rsidRPr="00DA7712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Aprobación del Plan de Trabajo - Formato Nº 9</w:t>
            </w:r>
          </w:p>
        </w:tc>
        <w:tc>
          <w:tcPr>
            <w:tcW w:w="3273" w:type="dxa"/>
            <w:shd w:val="clear" w:color="auto" w:fill="00B050"/>
            <w:vAlign w:val="center"/>
            <w:hideMark/>
          </w:tcPr>
          <w:p w14:paraId="6C985DD6" w14:textId="02986A10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Resolución de aprobación del Formato Nº 9 - Plan de Trabajo 2022</w:t>
            </w:r>
          </w:p>
        </w:tc>
        <w:tc>
          <w:tcPr>
            <w:tcW w:w="1091" w:type="dxa"/>
            <w:shd w:val="clear" w:color="auto" w:fill="00B050"/>
            <w:noWrap/>
            <w:vAlign w:val="center"/>
            <w:hideMark/>
          </w:tcPr>
          <w:p w14:paraId="2C54DCBF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ene-22</w:t>
            </w:r>
          </w:p>
        </w:tc>
        <w:tc>
          <w:tcPr>
            <w:tcW w:w="1091" w:type="dxa"/>
            <w:shd w:val="clear" w:color="auto" w:fill="00B050"/>
            <w:vAlign w:val="center"/>
            <w:hideMark/>
          </w:tcPr>
          <w:p w14:paraId="4EA5448E" w14:textId="77777777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2729" w:type="dxa"/>
            <w:shd w:val="clear" w:color="auto" w:fill="00B050"/>
            <w:vAlign w:val="center"/>
            <w:hideMark/>
          </w:tcPr>
          <w:p w14:paraId="3543EC21" w14:textId="5CBB6E0F" w:rsidR="00C70146" w:rsidRPr="00DA7712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Presidencia JEM/ Dirección General de Gabinete/Dirección de Planificación y Desarrollo</w:t>
            </w:r>
          </w:p>
        </w:tc>
        <w:tc>
          <w:tcPr>
            <w:tcW w:w="1606" w:type="dxa"/>
            <w:shd w:val="clear" w:color="auto" w:fill="00B050"/>
            <w:vAlign w:val="center"/>
          </w:tcPr>
          <w:p w14:paraId="769BF9FC" w14:textId="31E8E2CB" w:rsidR="00C70146" w:rsidRPr="00DA7712" w:rsidRDefault="00C309D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2233" w:type="dxa"/>
            <w:shd w:val="clear" w:color="auto" w:fill="00B050"/>
            <w:vAlign w:val="center"/>
          </w:tcPr>
          <w:p w14:paraId="38887902" w14:textId="0BDF5720" w:rsidR="00C70146" w:rsidRPr="00DA7712" w:rsidRDefault="00F3740F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  <w:t>Res. JEM DGG SG Nº 79/2022</w:t>
            </w:r>
          </w:p>
        </w:tc>
      </w:tr>
      <w:tr w:rsidR="00DA7712" w:rsidRPr="004D6C15" w14:paraId="6A8C46F2" w14:textId="66971652" w:rsidTr="003414BB">
        <w:trPr>
          <w:trHeight w:val="1246"/>
        </w:trPr>
        <w:tc>
          <w:tcPr>
            <w:tcW w:w="1427" w:type="dxa"/>
            <w:vMerge/>
            <w:shd w:val="clear" w:color="auto" w:fill="F2F2F2" w:themeFill="background1" w:themeFillShade="F2"/>
            <w:vAlign w:val="center"/>
            <w:hideMark/>
          </w:tcPr>
          <w:p w14:paraId="1F52ED54" w14:textId="77777777" w:rsidR="00C70146" w:rsidRPr="00F3740F" w:rsidRDefault="00C70146" w:rsidP="004D6C1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2109" w:type="dxa"/>
            <w:vMerge/>
            <w:shd w:val="clear" w:color="auto" w:fill="FFFFFF" w:themeFill="background1"/>
            <w:vAlign w:val="center"/>
            <w:hideMark/>
          </w:tcPr>
          <w:p w14:paraId="4B677C2B" w14:textId="77777777" w:rsidR="00C70146" w:rsidRPr="00F3740F" w:rsidRDefault="00C70146" w:rsidP="004D6C1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2845" w:type="dxa"/>
            <w:shd w:val="clear" w:color="auto" w:fill="00B050"/>
            <w:vAlign w:val="center"/>
            <w:hideMark/>
          </w:tcPr>
          <w:p w14:paraId="5C13507E" w14:textId="77777777" w:rsidR="00C70146" w:rsidRPr="00DA7712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Socialización</w:t>
            </w:r>
          </w:p>
        </w:tc>
        <w:tc>
          <w:tcPr>
            <w:tcW w:w="3273" w:type="dxa"/>
            <w:shd w:val="clear" w:color="auto" w:fill="00B050"/>
            <w:vAlign w:val="center"/>
            <w:hideMark/>
          </w:tcPr>
          <w:p w14:paraId="6C03C790" w14:textId="1AED751F" w:rsidR="00C70146" w:rsidRPr="00DA7712" w:rsidRDefault="00C70146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Memorándums de socialización a todas las áreas. Publicación en la página web institucional</w:t>
            </w:r>
          </w:p>
        </w:tc>
        <w:tc>
          <w:tcPr>
            <w:tcW w:w="1091" w:type="dxa"/>
            <w:shd w:val="clear" w:color="auto" w:fill="00B050"/>
            <w:noWrap/>
            <w:vAlign w:val="center"/>
            <w:hideMark/>
          </w:tcPr>
          <w:p w14:paraId="680BDEB0" w14:textId="77777777" w:rsidR="00C70146" w:rsidRPr="00DA7712" w:rsidRDefault="00C70146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ene-22</w:t>
            </w:r>
          </w:p>
        </w:tc>
        <w:tc>
          <w:tcPr>
            <w:tcW w:w="1091" w:type="dxa"/>
            <w:shd w:val="clear" w:color="auto" w:fill="00B050"/>
            <w:vAlign w:val="center"/>
            <w:hideMark/>
          </w:tcPr>
          <w:p w14:paraId="2A6AFE0D" w14:textId="77777777" w:rsidR="00C70146" w:rsidRPr="00DA7712" w:rsidRDefault="00C70146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2729" w:type="dxa"/>
            <w:shd w:val="clear" w:color="auto" w:fill="00B050"/>
            <w:vAlign w:val="center"/>
            <w:hideMark/>
          </w:tcPr>
          <w:p w14:paraId="65A0F2B7" w14:textId="3EFE1DE2" w:rsidR="00C70146" w:rsidRPr="00DA7712" w:rsidRDefault="00C70146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Dirección General de Gabinete/Dirección de Planificación y Desarrollo/Dpto. de Organización, Control y Procesos</w:t>
            </w:r>
          </w:p>
        </w:tc>
        <w:tc>
          <w:tcPr>
            <w:tcW w:w="1606" w:type="dxa"/>
            <w:shd w:val="clear" w:color="auto" w:fill="00B050"/>
          </w:tcPr>
          <w:p w14:paraId="14ACA5EE" w14:textId="4E5157B8" w:rsidR="00C309D6" w:rsidRPr="00DA7712" w:rsidRDefault="00C309D6" w:rsidP="004D6C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</w:p>
          <w:p w14:paraId="219EFCBF" w14:textId="6B52E920" w:rsidR="00C70146" w:rsidRPr="00DA7712" w:rsidRDefault="00C309D6" w:rsidP="00C309D6">
            <w:pPr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2233" w:type="dxa"/>
            <w:shd w:val="clear" w:color="auto" w:fill="00B050"/>
            <w:vAlign w:val="center"/>
          </w:tcPr>
          <w:p w14:paraId="4D402466" w14:textId="7CE90990" w:rsidR="00C70146" w:rsidRPr="00DA7712" w:rsidRDefault="00C309D6" w:rsidP="0002587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Publicado en página web institucional</w:t>
            </w:r>
          </w:p>
        </w:tc>
      </w:tr>
    </w:tbl>
    <w:p w14:paraId="04E75060" w14:textId="77777777" w:rsidR="002A5E57" w:rsidRDefault="002A5E57" w:rsidP="002A5E57">
      <w:pPr>
        <w:sectPr w:rsidR="002A5E57" w:rsidSect="00A45F4A">
          <w:headerReference w:type="default" r:id="rId7"/>
          <w:footerReference w:type="default" r:id="rId8"/>
          <w:pgSz w:w="20160" w:h="12240" w:orient="landscape" w:code="5"/>
          <w:pgMar w:top="1644" w:right="851" w:bottom="1418" w:left="1673" w:header="1077" w:footer="624" w:gutter="0"/>
          <w:cols w:space="708"/>
          <w:docGrid w:linePitch="360"/>
        </w:sectPr>
      </w:pPr>
    </w:p>
    <w:tbl>
      <w:tblPr>
        <w:tblW w:w="18576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2074"/>
        <w:gridCol w:w="3373"/>
        <w:gridCol w:w="3154"/>
        <w:gridCol w:w="1305"/>
        <w:gridCol w:w="1274"/>
        <w:gridCol w:w="3157"/>
        <w:gridCol w:w="1298"/>
        <w:gridCol w:w="1507"/>
      </w:tblGrid>
      <w:tr w:rsidR="00302320" w:rsidRPr="002A5E57" w14:paraId="4AD543C2" w14:textId="64805EFA" w:rsidTr="003414BB">
        <w:trPr>
          <w:trHeight w:val="450"/>
        </w:trPr>
        <w:tc>
          <w:tcPr>
            <w:tcW w:w="18576" w:type="dxa"/>
            <w:gridSpan w:val="9"/>
            <w:shd w:val="clear" w:color="F2F2F2" w:fill="F2F2F2"/>
            <w:noWrap/>
            <w:vAlign w:val="center"/>
            <w:hideMark/>
          </w:tcPr>
          <w:p w14:paraId="2BC89934" w14:textId="679EEAA4" w:rsidR="00302320" w:rsidRPr="009E3FCF" w:rsidRDefault="00302320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lastRenderedPageBreak/>
              <w:t xml:space="preserve">Normas de Requisitos Mínimos para Sistemas de Control Interno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- 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MECIP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2015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 </w:t>
            </w: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(Res. CGR Nº377/16)</w:t>
            </w:r>
          </w:p>
        </w:tc>
      </w:tr>
      <w:tr w:rsidR="00302320" w:rsidRPr="002A5E57" w14:paraId="6386691F" w14:textId="49AA2772" w:rsidTr="003414BB">
        <w:trPr>
          <w:trHeight w:val="280"/>
        </w:trPr>
        <w:tc>
          <w:tcPr>
            <w:tcW w:w="18576" w:type="dxa"/>
            <w:gridSpan w:val="9"/>
            <w:shd w:val="clear" w:color="F2F2F2" w:fill="F2F2F2"/>
            <w:noWrap/>
            <w:vAlign w:val="center"/>
            <w:hideMark/>
          </w:tcPr>
          <w:p w14:paraId="1FB82C2A" w14:textId="4C87F2AA" w:rsidR="00302320" w:rsidRPr="009E3FCF" w:rsidRDefault="00302320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PLANEACIÓN AL DISEÑO E IMPLEMENTACIÓN</w:t>
            </w:r>
          </w:p>
        </w:tc>
      </w:tr>
      <w:tr w:rsidR="00302320" w:rsidRPr="002A5E57" w14:paraId="434FE8B7" w14:textId="77830260" w:rsidTr="003414BB">
        <w:trPr>
          <w:trHeight w:val="280"/>
        </w:trPr>
        <w:tc>
          <w:tcPr>
            <w:tcW w:w="18576" w:type="dxa"/>
            <w:gridSpan w:val="9"/>
            <w:shd w:val="clear" w:color="F2F2F2" w:fill="F2F2F2"/>
            <w:noWrap/>
            <w:vAlign w:val="center"/>
            <w:hideMark/>
          </w:tcPr>
          <w:p w14:paraId="77FF02C6" w14:textId="747288D3" w:rsidR="00302320" w:rsidRPr="009E3FCF" w:rsidRDefault="00302320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FORMATO Nº 9: PLAN DE TRABAJO - IMPLEMENTACIÓN MODELO ESTÁNDAR DE CONTROL INTERNO</w:t>
            </w:r>
          </w:p>
        </w:tc>
      </w:tr>
      <w:tr w:rsidR="00DA7712" w:rsidRPr="002A5E57" w14:paraId="6585160B" w14:textId="0D1A6756" w:rsidTr="00303D7A">
        <w:trPr>
          <w:trHeight w:val="291"/>
        </w:trPr>
        <w:tc>
          <w:tcPr>
            <w:tcW w:w="18576" w:type="dxa"/>
            <w:gridSpan w:val="9"/>
            <w:shd w:val="clear" w:color="C2D69B" w:fill="C2D69B"/>
            <w:noWrap/>
            <w:vAlign w:val="center"/>
            <w:hideMark/>
          </w:tcPr>
          <w:p w14:paraId="48FAF607" w14:textId="5C5FE9C5" w:rsidR="00DA7712" w:rsidRPr="002A5E57" w:rsidRDefault="00DA7712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PROGRAMACIÓN</w:t>
            </w:r>
          </w:p>
        </w:tc>
      </w:tr>
      <w:tr w:rsidR="00C70146" w:rsidRPr="002A5E57" w14:paraId="635308B7" w14:textId="5EBD55B0" w:rsidTr="00303D7A">
        <w:trPr>
          <w:trHeight w:val="1118"/>
        </w:trPr>
        <w:tc>
          <w:tcPr>
            <w:tcW w:w="1434" w:type="dxa"/>
            <w:shd w:val="clear" w:color="C2D69B" w:fill="C2D69B"/>
            <w:vAlign w:val="center"/>
            <w:hideMark/>
          </w:tcPr>
          <w:p w14:paraId="3DAB863A" w14:textId="4A62C618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COMPONENTE</w:t>
            </w:r>
          </w:p>
        </w:tc>
        <w:tc>
          <w:tcPr>
            <w:tcW w:w="2074" w:type="dxa"/>
            <w:shd w:val="clear" w:color="C2D69B" w:fill="C2D69B"/>
            <w:vAlign w:val="center"/>
            <w:hideMark/>
          </w:tcPr>
          <w:p w14:paraId="78493DED" w14:textId="70B18960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REQUISITO</w:t>
            </w:r>
          </w:p>
        </w:tc>
        <w:tc>
          <w:tcPr>
            <w:tcW w:w="3373" w:type="dxa"/>
            <w:shd w:val="clear" w:color="C2D69B" w:fill="C2D69B"/>
            <w:vAlign w:val="center"/>
            <w:hideMark/>
          </w:tcPr>
          <w:p w14:paraId="2CD9ABA7" w14:textId="466FB958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ACCIÓN / TAREA</w:t>
            </w:r>
          </w:p>
        </w:tc>
        <w:tc>
          <w:tcPr>
            <w:tcW w:w="3154" w:type="dxa"/>
            <w:shd w:val="clear" w:color="C2D69B" w:fill="C2D69B"/>
            <w:vAlign w:val="center"/>
            <w:hideMark/>
          </w:tcPr>
          <w:p w14:paraId="359AF791" w14:textId="2169BB31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RESULTADO/PRODUCTO</w:t>
            </w:r>
          </w:p>
        </w:tc>
        <w:tc>
          <w:tcPr>
            <w:tcW w:w="1305" w:type="dxa"/>
            <w:shd w:val="clear" w:color="C2D69B" w:fill="C2D69B"/>
            <w:vAlign w:val="center"/>
            <w:hideMark/>
          </w:tcPr>
          <w:p w14:paraId="15183D9C" w14:textId="3E7B4048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DE INICIO</w:t>
            </w:r>
          </w:p>
        </w:tc>
        <w:tc>
          <w:tcPr>
            <w:tcW w:w="1274" w:type="dxa"/>
            <w:shd w:val="clear" w:color="C2D69B" w:fill="C2D69B"/>
            <w:vAlign w:val="center"/>
            <w:hideMark/>
          </w:tcPr>
          <w:p w14:paraId="5E004B88" w14:textId="3ECA644C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FINAL</w:t>
            </w:r>
          </w:p>
        </w:tc>
        <w:tc>
          <w:tcPr>
            <w:tcW w:w="3157" w:type="dxa"/>
            <w:shd w:val="clear" w:color="C2D69B" w:fill="C2D69B"/>
            <w:vAlign w:val="center"/>
            <w:hideMark/>
          </w:tcPr>
          <w:p w14:paraId="4C5E93A5" w14:textId="5F0D4D96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298" w:type="dxa"/>
            <w:shd w:val="clear" w:color="C2D69B" w:fill="C2D69B"/>
          </w:tcPr>
          <w:p w14:paraId="1B067159" w14:textId="3D0AFD43" w:rsidR="00C70146" w:rsidRPr="001203AE" w:rsidRDefault="00C70146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69A2BBA5" w14:textId="20D04C95" w:rsidR="00C70146" w:rsidRPr="001203AE" w:rsidRDefault="001203AE" w:rsidP="001203AE">
            <w:pPr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>ESTADO: CUMPLIDO/NO CUMPLIDO/EN PROCESO</w:t>
            </w:r>
          </w:p>
        </w:tc>
        <w:tc>
          <w:tcPr>
            <w:tcW w:w="1507" w:type="dxa"/>
            <w:shd w:val="clear" w:color="C2D69B" w:fill="C2D69B"/>
          </w:tcPr>
          <w:p w14:paraId="3B9DC550" w14:textId="77777777" w:rsid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68E7C7F7" w14:textId="77777777" w:rsid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208D3767" w14:textId="2EA772B1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</w:t>
            </w:r>
          </w:p>
        </w:tc>
      </w:tr>
      <w:tr w:rsidR="00C70146" w:rsidRPr="002A5E57" w14:paraId="03DA329B" w14:textId="6493248F" w:rsidTr="00303D7A">
        <w:trPr>
          <w:trHeight w:val="1329"/>
        </w:trPr>
        <w:tc>
          <w:tcPr>
            <w:tcW w:w="1434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14:paraId="03824447" w14:textId="45B16A3E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  <w:t>AMBIENTE DE CONTROL</w:t>
            </w:r>
          </w:p>
        </w:tc>
        <w:tc>
          <w:tcPr>
            <w:tcW w:w="2074" w:type="dxa"/>
            <w:shd w:val="clear" w:color="auto" w:fill="FFFFFF" w:themeFill="background1"/>
            <w:vAlign w:val="center"/>
            <w:hideMark/>
          </w:tcPr>
          <w:p w14:paraId="37820B92" w14:textId="77777777" w:rsidR="00C70146" w:rsidRPr="00A45F4A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1- </w:t>
            </w:r>
            <w:r w:rsidRPr="00752CF7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Compromiso de la Alta Dirección</w:t>
            </w:r>
          </w:p>
        </w:tc>
        <w:tc>
          <w:tcPr>
            <w:tcW w:w="3373" w:type="dxa"/>
            <w:shd w:val="clear" w:color="auto" w:fill="00B050"/>
            <w:vAlign w:val="center"/>
            <w:hideMark/>
          </w:tcPr>
          <w:p w14:paraId="1302A739" w14:textId="62A3A3BE" w:rsidR="00C70146" w:rsidRPr="00A45F4A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Socialización de la Política de Control Interno vigente</w:t>
            </w:r>
          </w:p>
        </w:tc>
        <w:tc>
          <w:tcPr>
            <w:tcW w:w="3154" w:type="dxa"/>
            <w:shd w:val="clear" w:color="auto" w:fill="00B050"/>
            <w:vAlign w:val="center"/>
            <w:hideMark/>
          </w:tcPr>
          <w:p w14:paraId="67D5FE9C" w14:textId="49FCEAD9" w:rsidR="00C70146" w:rsidRPr="00A45F4A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Memorándums de socialización a todas las áreas/ Publicación en la página web institucional</w:t>
            </w:r>
          </w:p>
        </w:tc>
        <w:tc>
          <w:tcPr>
            <w:tcW w:w="1305" w:type="dxa"/>
            <w:shd w:val="clear" w:color="auto" w:fill="00B050"/>
            <w:noWrap/>
            <w:vAlign w:val="center"/>
            <w:hideMark/>
          </w:tcPr>
          <w:p w14:paraId="17959CC3" w14:textId="77777777" w:rsidR="00C70146" w:rsidRPr="00A45F4A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ene-22</w:t>
            </w:r>
          </w:p>
        </w:tc>
        <w:tc>
          <w:tcPr>
            <w:tcW w:w="1274" w:type="dxa"/>
            <w:shd w:val="clear" w:color="auto" w:fill="00B050"/>
            <w:vAlign w:val="center"/>
            <w:hideMark/>
          </w:tcPr>
          <w:p w14:paraId="61ABA281" w14:textId="77777777" w:rsidR="00C70146" w:rsidRPr="00A45F4A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3157" w:type="dxa"/>
            <w:shd w:val="clear" w:color="auto" w:fill="00B050"/>
            <w:vAlign w:val="center"/>
            <w:hideMark/>
          </w:tcPr>
          <w:p w14:paraId="10861B83" w14:textId="301A1B52" w:rsidR="00C70146" w:rsidRPr="00A45F4A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Dirección General de Gabinete/Dirección de Planificación y Desarrollo/Dpto. de Organización, Control y Procesos</w:t>
            </w:r>
          </w:p>
        </w:tc>
        <w:tc>
          <w:tcPr>
            <w:tcW w:w="1298" w:type="dxa"/>
            <w:shd w:val="clear" w:color="auto" w:fill="00B050"/>
            <w:vAlign w:val="center"/>
          </w:tcPr>
          <w:p w14:paraId="18929EF6" w14:textId="3B6CF78B" w:rsidR="006807C5" w:rsidRPr="00A45F4A" w:rsidRDefault="006807C5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</w:p>
          <w:p w14:paraId="5E615122" w14:textId="6176AC53" w:rsidR="00C70146" w:rsidRPr="00A45F4A" w:rsidRDefault="00FF54EB" w:rsidP="00302320">
            <w:pPr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1507" w:type="dxa"/>
            <w:shd w:val="clear" w:color="auto" w:fill="00B050"/>
            <w:vAlign w:val="center"/>
          </w:tcPr>
          <w:p w14:paraId="7BEE805A" w14:textId="466F5D69" w:rsidR="00C70146" w:rsidRPr="00A45F4A" w:rsidRDefault="00FF54EB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Publicación en la página web – colocación de carteles en la institución</w:t>
            </w:r>
          </w:p>
        </w:tc>
      </w:tr>
      <w:tr w:rsidR="00C70146" w:rsidRPr="002A5E57" w14:paraId="77F8EFE4" w14:textId="07BEE6F3" w:rsidTr="00303D7A">
        <w:trPr>
          <w:trHeight w:val="820"/>
        </w:trPr>
        <w:tc>
          <w:tcPr>
            <w:tcW w:w="1434" w:type="dxa"/>
            <w:vMerge/>
            <w:shd w:val="clear" w:color="auto" w:fill="FFFFFF" w:themeFill="background1"/>
            <w:vAlign w:val="center"/>
            <w:hideMark/>
          </w:tcPr>
          <w:p w14:paraId="64D418C2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  <w:hideMark/>
          </w:tcPr>
          <w:p w14:paraId="37C6AA03" w14:textId="68F7F4F2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2- Acuerdos y Compromisos Éticos</w:t>
            </w:r>
          </w:p>
        </w:tc>
        <w:tc>
          <w:tcPr>
            <w:tcW w:w="3373" w:type="dxa"/>
            <w:shd w:val="clear" w:color="auto" w:fill="FFD966" w:themeFill="accent4" w:themeFillTint="99"/>
            <w:vAlign w:val="center"/>
            <w:hideMark/>
          </w:tcPr>
          <w:p w14:paraId="5B74FF44" w14:textId="0B7CD025" w:rsidR="00C70146" w:rsidRPr="002A5E57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Actualización del Equipo de Alto Desempeño de Ética</w:t>
            </w:r>
          </w:p>
        </w:tc>
        <w:tc>
          <w:tcPr>
            <w:tcW w:w="3154" w:type="dxa"/>
            <w:shd w:val="clear" w:color="auto" w:fill="FFD966" w:themeFill="accent4" w:themeFillTint="99"/>
            <w:vAlign w:val="center"/>
            <w:hideMark/>
          </w:tcPr>
          <w:p w14:paraId="3271CD2A" w14:textId="77777777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Resolución de actualización de equipos</w:t>
            </w:r>
          </w:p>
        </w:tc>
        <w:tc>
          <w:tcPr>
            <w:tcW w:w="1305" w:type="dxa"/>
            <w:shd w:val="clear" w:color="auto" w:fill="FFD966" w:themeFill="accent4" w:themeFillTint="99"/>
            <w:noWrap/>
            <w:vAlign w:val="center"/>
            <w:hideMark/>
          </w:tcPr>
          <w:p w14:paraId="52D88897" w14:textId="77777777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274" w:type="dxa"/>
            <w:shd w:val="clear" w:color="auto" w:fill="FFD966" w:themeFill="accent4" w:themeFillTint="99"/>
            <w:vAlign w:val="center"/>
            <w:hideMark/>
          </w:tcPr>
          <w:p w14:paraId="57FCFBDF" w14:textId="77777777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3157" w:type="dxa"/>
            <w:shd w:val="clear" w:color="auto" w:fill="FFD966" w:themeFill="accent4" w:themeFillTint="99"/>
            <w:vAlign w:val="center"/>
            <w:hideMark/>
          </w:tcPr>
          <w:p w14:paraId="1F576CE2" w14:textId="1ED01749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Presidencia JEM/Dirección General de Gabinete/Dirección de Planificació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 y Desarrollo</w:t>
            </w:r>
          </w:p>
        </w:tc>
        <w:tc>
          <w:tcPr>
            <w:tcW w:w="1298" w:type="dxa"/>
            <w:shd w:val="clear" w:color="auto" w:fill="FFD966" w:themeFill="accent4" w:themeFillTint="99"/>
            <w:vAlign w:val="center"/>
          </w:tcPr>
          <w:p w14:paraId="456EF5D4" w14:textId="78F848C8" w:rsidR="006807C5" w:rsidRDefault="006807C5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  <w:p w14:paraId="680D2BCC" w14:textId="2FEE7A34" w:rsidR="00C70146" w:rsidRPr="006807C5" w:rsidRDefault="00FF54EB" w:rsidP="00302320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507" w:type="dxa"/>
            <w:shd w:val="clear" w:color="auto" w:fill="FFD966" w:themeFill="accent4" w:themeFillTint="99"/>
            <w:vAlign w:val="center"/>
          </w:tcPr>
          <w:p w14:paraId="41AE9B1F" w14:textId="4F33B89B" w:rsidR="00C70146" w:rsidRPr="002A5E57" w:rsidRDefault="00FF54EB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remitió</w:t>
            </w:r>
            <w:r w:rsidR="006807C5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a la DGG proyecto</w:t>
            </w:r>
            <w:r w:rsidR="0047628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resolución </w:t>
            </w:r>
            <w:r w:rsidR="0047628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de actualización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de equipo</w:t>
            </w:r>
          </w:p>
        </w:tc>
      </w:tr>
      <w:tr w:rsidR="00C70146" w:rsidRPr="002A5E57" w14:paraId="49A2EDDA" w14:textId="6281B97E" w:rsidTr="00303D7A">
        <w:trPr>
          <w:trHeight w:val="1676"/>
        </w:trPr>
        <w:tc>
          <w:tcPr>
            <w:tcW w:w="1434" w:type="dxa"/>
            <w:vMerge/>
            <w:shd w:val="clear" w:color="auto" w:fill="FFFFFF" w:themeFill="background1"/>
            <w:vAlign w:val="center"/>
            <w:hideMark/>
          </w:tcPr>
          <w:p w14:paraId="2417FD35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  <w:hideMark/>
          </w:tcPr>
          <w:p w14:paraId="4759AC00" w14:textId="77777777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73" w:type="dxa"/>
            <w:shd w:val="clear" w:color="auto" w:fill="FFD966" w:themeFill="accent4" w:themeFillTint="99"/>
            <w:vAlign w:val="center"/>
            <w:hideMark/>
          </w:tcPr>
          <w:p w14:paraId="56285C5B" w14:textId="77777777" w:rsidR="00C70146" w:rsidRPr="002A5E57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Elaboración y aprobación del Plan de Trabajo del Equipo de Alto Desempeño de Ética</w:t>
            </w:r>
          </w:p>
        </w:tc>
        <w:tc>
          <w:tcPr>
            <w:tcW w:w="3154" w:type="dxa"/>
            <w:shd w:val="clear" w:color="auto" w:fill="FFD966" w:themeFill="accent4" w:themeFillTint="99"/>
            <w:vAlign w:val="center"/>
            <w:hideMark/>
          </w:tcPr>
          <w:p w14:paraId="656BFF86" w14:textId="558A3CC9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Plan de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T</w:t>
            </w: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rabajo para el periodo 2022</w:t>
            </w:r>
          </w:p>
        </w:tc>
        <w:tc>
          <w:tcPr>
            <w:tcW w:w="1305" w:type="dxa"/>
            <w:shd w:val="clear" w:color="auto" w:fill="FFD966" w:themeFill="accent4" w:themeFillTint="99"/>
            <w:noWrap/>
            <w:vAlign w:val="center"/>
            <w:hideMark/>
          </w:tcPr>
          <w:p w14:paraId="7B36AA2B" w14:textId="77777777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274" w:type="dxa"/>
            <w:shd w:val="clear" w:color="auto" w:fill="FFD966" w:themeFill="accent4" w:themeFillTint="99"/>
            <w:vAlign w:val="center"/>
            <w:hideMark/>
          </w:tcPr>
          <w:p w14:paraId="7B2B2270" w14:textId="77777777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3157" w:type="dxa"/>
            <w:shd w:val="clear" w:color="auto" w:fill="FFD966" w:themeFill="accent4" w:themeFillTint="99"/>
            <w:vAlign w:val="center"/>
            <w:hideMark/>
          </w:tcPr>
          <w:p w14:paraId="40D51567" w14:textId="6E16AF76" w:rsidR="00C70146" w:rsidRPr="002A5E57" w:rsidRDefault="00C70146" w:rsidP="0030232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Comité de Ética/Equipo de Alto Desempeño de Ética/Dirección General de Gabinete/Dirección de Planificación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y Desarrollo</w:t>
            </w: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1298" w:type="dxa"/>
            <w:shd w:val="clear" w:color="auto" w:fill="FFD966" w:themeFill="accent4" w:themeFillTint="99"/>
            <w:vAlign w:val="center"/>
          </w:tcPr>
          <w:p w14:paraId="477E7607" w14:textId="42939847" w:rsidR="00C70146" w:rsidRPr="009F30EA" w:rsidRDefault="00FF54EB" w:rsidP="009F30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507" w:type="dxa"/>
            <w:shd w:val="clear" w:color="auto" w:fill="FFD966" w:themeFill="accent4" w:themeFillTint="99"/>
            <w:vAlign w:val="center"/>
          </w:tcPr>
          <w:p w14:paraId="25B610AF" w14:textId="76FF7A02" w:rsidR="00C70146" w:rsidRPr="002A5E57" w:rsidRDefault="00FF54EB" w:rsidP="009F30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conformado el Equipo de Alto Desempeño en Ética se elabora el Plan de Trabajo</w:t>
            </w:r>
          </w:p>
        </w:tc>
      </w:tr>
      <w:tr w:rsidR="00C70146" w:rsidRPr="002A5E57" w14:paraId="3384DE3B" w14:textId="54AAD15B" w:rsidTr="00303D7A">
        <w:trPr>
          <w:trHeight w:val="1136"/>
        </w:trPr>
        <w:tc>
          <w:tcPr>
            <w:tcW w:w="1434" w:type="dxa"/>
            <w:vMerge/>
            <w:shd w:val="clear" w:color="auto" w:fill="FFFFFF" w:themeFill="background1"/>
            <w:vAlign w:val="center"/>
            <w:hideMark/>
          </w:tcPr>
          <w:p w14:paraId="0A8BB172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  <w:hideMark/>
          </w:tcPr>
          <w:p w14:paraId="2C230F73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73" w:type="dxa"/>
            <w:shd w:val="clear" w:color="auto" w:fill="FFD966" w:themeFill="accent4" w:themeFillTint="99"/>
            <w:vAlign w:val="center"/>
            <w:hideMark/>
          </w:tcPr>
          <w:p w14:paraId="5814689F" w14:textId="1F19A94B" w:rsidR="00C70146" w:rsidRPr="002A5E57" w:rsidRDefault="00C70146" w:rsidP="00FF54E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Socialización de Acuerdos y Compromisos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É</w:t>
            </w: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ticos por dependencia</w:t>
            </w:r>
          </w:p>
        </w:tc>
        <w:tc>
          <w:tcPr>
            <w:tcW w:w="3154" w:type="dxa"/>
            <w:shd w:val="clear" w:color="auto" w:fill="FFD966" w:themeFill="accent4" w:themeFillTint="99"/>
            <w:vAlign w:val="center"/>
            <w:hideMark/>
          </w:tcPr>
          <w:p w14:paraId="21FE7E4B" w14:textId="52C57305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Talleres con las áreas sobre los Acuerdos y Compromisos aprobados</w:t>
            </w:r>
          </w:p>
        </w:tc>
        <w:tc>
          <w:tcPr>
            <w:tcW w:w="1305" w:type="dxa"/>
            <w:shd w:val="clear" w:color="auto" w:fill="FFD966" w:themeFill="accent4" w:themeFillTint="99"/>
            <w:noWrap/>
            <w:vAlign w:val="center"/>
            <w:hideMark/>
          </w:tcPr>
          <w:p w14:paraId="3B3FD79E" w14:textId="77777777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274" w:type="dxa"/>
            <w:shd w:val="clear" w:color="auto" w:fill="FFD966" w:themeFill="accent4" w:themeFillTint="99"/>
            <w:vAlign w:val="center"/>
            <w:hideMark/>
          </w:tcPr>
          <w:p w14:paraId="1B3F901B" w14:textId="77777777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3157" w:type="dxa"/>
            <w:shd w:val="clear" w:color="auto" w:fill="FFD966" w:themeFill="accent4" w:themeFillTint="99"/>
            <w:vAlign w:val="center"/>
            <w:hideMark/>
          </w:tcPr>
          <w:p w14:paraId="70882F20" w14:textId="70E6656C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Comité de Ética/ Equipo de Alto Desempeño de Ética/Dirección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1298" w:type="dxa"/>
            <w:shd w:val="clear" w:color="auto" w:fill="FFD966" w:themeFill="accent4" w:themeFillTint="99"/>
            <w:vAlign w:val="center"/>
          </w:tcPr>
          <w:p w14:paraId="03383D63" w14:textId="7D5B17FE" w:rsidR="00C70146" w:rsidRPr="002A5E57" w:rsidRDefault="00FF54EB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507" w:type="dxa"/>
            <w:shd w:val="clear" w:color="auto" w:fill="FFD966" w:themeFill="accent4" w:themeFillTint="99"/>
            <w:vAlign w:val="center"/>
          </w:tcPr>
          <w:p w14:paraId="382E6A59" w14:textId="1C601BC7" w:rsidR="00C70146" w:rsidRPr="002A5E57" w:rsidRDefault="00FF54EB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conformado el Equipo de Alto Desempeño en Ética</w:t>
            </w:r>
          </w:p>
        </w:tc>
      </w:tr>
      <w:tr w:rsidR="00C70146" w:rsidRPr="002A5E57" w14:paraId="1C7A464C" w14:textId="67B2AD73" w:rsidTr="00303D7A">
        <w:trPr>
          <w:trHeight w:val="1299"/>
        </w:trPr>
        <w:tc>
          <w:tcPr>
            <w:tcW w:w="1434" w:type="dxa"/>
            <w:vMerge/>
            <w:shd w:val="clear" w:color="auto" w:fill="FFFFFF" w:themeFill="background1"/>
            <w:vAlign w:val="center"/>
            <w:hideMark/>
          </w:tcPr>
          <w:p w14:paraId="0B4E3DCD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  <w:hideMark/>
          </w:tcPr>
          <w:p w14:paraId="53A59612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73" w:type="dxa"/>
            <w:shd w:val="clear" w:color="auto" w:fill="FFD966" w:themeFill="accent4" w:themeFillTint="99"/>
            <w:vAlign w:val="center"/>
            <w:hideMark/>
          </w:tcPr>
          <w:p w14:paraId="127B1E03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Monitoreo al Plan de Trabajo</w:t>
            </w:r>
          </w:p>
        </w:tc>
        <w:tc>
          <w:tcPr>
            <w:tcW w:w="3154" w:type="dxa"/>
            <w:shd w:val="clear" w:color="auto" w:fill="FFD966" w:themeFill="accent4" w:themeFillTint="99"/>
            <w:vAlign w:val="center"/>
            <w:hideMark/>
          </w:tcPr>
          <w:p w14:paraId="183B1B08" w14:textId="5394CFD6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Matriz de seguimiento al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</w:t>
            </w: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lan de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T</w:t>
            </w: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rabajo de ética aprobado - Documentos de trabajo</w:t>
            </w:r>
          </w:p>
        </w:tc>
        <w:tc>
          <w:tcPr>
            <w:tcW w:w="1305" w:type="dxa"/>
            <w:shd w:val="clear" w:color="auto" w:fill="FFD966" w:themeFill="accent4" w:themeFillTint="99"/>
            <w:vAlign w:val="center"/>
            <w:hideMark/>
          </w:tcPr>
          <w:p w14:paraId="2E88AF64" w14:textId="77777777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1274" w:type="dxa"/>
            <w:shd w:val="clear" w:color="auto" w:fill="FFD966" w:themeFill="accent4" w:themeFillTint="99"/>
            <w:vAlign w:val="center"/>
            <w:hideMark/>
          </w:tcPr>
          <w:p w14:paraId="4CBD4C9E" w14:textId="77777777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nov-22</w:t>
            </w:r>
          </w:p>
        </w:tc>
        <w:tc>
          <w:tcPr>
            <w:tcW w:w="3157" w:type="dxa"/>
            <w:shd w:val="clear" w:color="auto" w:fill="FFD966" w:themeFill="accent4" w:themeFillTint="99"/>
            <w:vAlign w:val="center"/>
            <w:hideMark/>
          </w:tcPr>
          <w:p w14:paraId="15313992" w14:textId="6E37DC85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Comité de Ética/ Equipo de Alto Desempeño de Ética/Dirección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 </w:t>
            </w: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1298" w:type="dxa"/>
            <w:shd w:val="clear" w:color="auto" w:fill="FFD966" w:themeFill="accent4" w:themeFillTint="99"/>
            <w:vAlign w:val="center"/>
          </w:tcPr>
          <w:p w14:paraId="4406A25D" w14:textId="1D1FC325" w:rsidR="00C70146" w:rsidRDefault="00FF54EB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  <w:p w14:paraId="1BBC12AC" w14:textId="77777777" w:rsidR="00856C64" w:rsidRPr="002A5E57" w:rsidRDefault="00856C64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07" w:type="dxa"/>
            <w:shd w:val="clear" w:color="auto" w:fill="FFD966" w:themeFill="accent4" w:themeFillTint="99"/>
            <w:vAlign w:val="center"/>
          </w:tcPr>
          <w:p w14:paraId="4CB4FBCE" w14:textId="63849AA4" w:rsidR="00C70146" w:rsidRPr="002A5E57" w:rsidRDefault="00FF54EB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aprobado el Plan de Trabajo del Equipo de Ética</w:t>
            </w:r>
          </w:p>
        </w:tc>
      </w:tr>
      <w:tr w:rsidR="00C70146" w:rsidRPr="002A5E57" w14:paraId="7843C721" w14:textId="562CDE4F" w:rsidTr="00303D7A">
        <w:trPr>
          <w:trHeight w:val="1352"/>
        </w:trPr>
        <w:tc>
          <w:tcPr>
            <w:tcW w:w="1434" w:type="dxa"/>
            <w:vMerge/>
            <w:shd w:val="clear" w:color="auto" w:fill="FFFFFF" w:themeFill="background1"/>
            <w:vAlign w:val="center"/>
            <w:hideMark/>
          </w:tcPr>
          <w:p w14:paraId="19E78430" w14:textId="4D8FAABE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  <w:hideMark/>
          </w:tcPr>
          <w:p w14:paraId="61C6F037" w14:textId="77777777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 3- Protocolo de Buen Gobierno</w:t>
            </w:r>
          </w:p>
        </w:tc>
        <w:tc>
          <w:tcPr>
            <w:tcW w:w="3373" w:type="dxa"/>
            <w:shd w:val="clear" w:color="auto" w:fill="00B050"/>
            <w:vAlign w:val="center"/>
            <w:hideMark/>
          </w:tcPr>
          <w:p w14:paraId="27FA5276" w14:textId="77777777" w:rsidR="00C70146" w:rsidRPr="00A45F4A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Talleres de inducción a todos los funcionarios del Protocolo de Buen Gobierno actualizado </w:t>
            </w:r>
          </w:p>
        </w:tc>
        <w:tc>
          <w:tcPr>
            <w:tcW w:w="3154" w:type="dxa"/>
            <w:shd w:val="clear" w:color="auto" w:fill="00B050"/>
            <w:vAlign w:val="center"/>
            <w:hideMark/>
          </w:tcPr>
          <w:p w14:paraId="493A4299" w14:textId="77777777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Memorándums de invitaciones- Listas de asistencia - Certificados de participación</w:t>
            </w:r>
          </w:p>
        </w:tc>
        <w:tc>
          <w:tcPr>
            <w:tcW w:w="1305" w:type="dxa"/>
            <w:shd w:val="clear" w:color="auto" w:fill="00B050"/>
            <w:noWrap/>
            <w:vAlign w:val="center"/>
            <w:hideMark/>
          </w:tcPr>
          <w:p w14:paraId="5B19B73B" w14:textId="77777777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74" w:type="dxa"/>
            <w:shd w:val="clear" w:color="auto" w:fill="00B050"/>
            <w:vAlign w:val="center"/>
            <w:hideMark/>
          </w:tcPr>
          <w:p w14:paraId="04972F80" w14:textId="77777777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nov-22</w:t>
            </w:r>
          </w:p>
        </w:tc>
        <w:tc>
          <w:tcPr>
            <w:tcW w:w="3157" w:type="dxa"/>
            <w:shd w:val="clear" w:color="auto" w:fill="00B050"/>
            <w:vAlign w:val="center"/>
            <w:hideMark/>
          </w:tcPr>
          <w:p w14:paraId="3705E58B" w14:textId="60892ED7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Comité de Buen Gobierno/Dirección General de Gabinete/Dirección de Planificación y Desarrollo/Dpto. de Organización, Control y Procesos</w:t>
            </w:r>
          </w:p>
        </w:tc>
        <w:tc>
          <w:tcPr>
            <w:tcW w:w="1298" w:type="dxa"/>
            <w:shd w:val="clear" w:color="auto" w:fill="00B050"/>
            <w:vAlign w:val="center"/>
          </w:tcPr>
          <w:p w14:paraId="3F93BDD2" w14:textId="1B961683" w:rsidR="00C70146" w:rsidRPr="00A45F4A" w:rsidRDefault="00856C64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1507" w:type="dxa"/>
            <w:shd w:val="clear" w:color="auto" w:fill="00B050"/>
            <w:vAlign w:val="center"/>
          </w:tcPr>
          <w:p w14:paraId="125959B0" w14:textId="10B138AC" w:rsidR="00C70146" w:rsidRPr="00A45F4A" w:rsidRDefault="00856C64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Taller realizado</w:t>
            </w:r>
            <w:r w:rsidR="00B34996"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 por plataforma Zoom, con 155</w:t>
            </w:r>
            <w:r w:rsidR="007502BD"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 </w:t>
            </w:r>
            <w:r w:rsidR="009354ED"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participantes</w:t>
            </w:r>
            <w:r w:rsidR="007502BD"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,</w:t>
            </w: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 el 28/04/2022</w:t>
            </w:r>
          </w:p>
        </w:tc>
      </w:tr>
      <w:tr w:rsidR="00C70146" w:rsidRPr="002A5E57" w14:paraId="21EF98F8" w14:textId="08D27860" w:rsidTr="00303D7A">
        <w:trPr>
          <w:trHeight w:val="1425"/>
        </w:trPr>
        <w:tc>
          <w:tcPr>
            <w:tcW w:w="1434" w:type="dxa"/>
            <w:vMerge/>
            <w:shd w:val="clear" w:color="auto" w:fill="FFFFFF" w:themeFill="background1"/>
            <w:vAlign w:val="center"/>
            <w:hideMark/>
          </w:tcPr>
          <w:p w14:paraId="5B3B41AF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  <w:hideMark/>
          </w:tcPr>
          <w:p w14:paraId="0B53CACB" w14:textId="77777777" w:rsidR="00C70146" w:rsidRPr="00A45F4A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</w:p>
        </w:tc>
        <w:tc>
          <w:tcPr>
            <w:tcW w:w="3373" w:type="dxa"/>
            <w:shd w:val="clear" w:color="auto" w:fill="00B050"/>
            <w:vAlign w:val="center"/>
            <w:hideMark/>
          </w:tcPr>
          <w:p w14:paraId="289776A9" w14:textId="3EF35F44" w:rsidR="00C70146" w:rsidRPr="00A45F4A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Socialización del Protocolo de Buen Gobierno a todas las áreas de la institución</w:t>
            </w:r>
          </w:p>
        </w:tc>
        <w:tc>
          <w:tcPr>
            <w:tcW w:w="3154" w:type="dxa"/>
            <w:shd w:val="clear" w:color="auto" w:fill="00B050"/>
            <w:vAlign w:val="center"/>
            <w:hideMark/>
          </w:tcPr>
          <w:p w14:paraId="55AFEB9D" w14:textId="58127FE5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Folletos, trípticos y/o material impreso entregados a funcionarios</w:t>
            </w:r>
          </w:p>
        </w:tc>
        <w:tc>
          <w:tcPr>
            <w:tcW w:w="1305" w:type="dxa"/>
            <w:shd w:val="clear" w:color="auto" w:fill="00B050"/>
            <w:noWrap/>
            <w:vAlign w:val="center"/>
            <w:hideMark/>
          </w:tcPr>
          <w:p w14:paraId="58EEC50B" w14:textId="77777777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274" w:type="dxa"/>
            <w:shd w:val="clear" w:color="auto" w:fill="00B050"/>
            <w:vAlign w:val="center"/>
            <w:hideMark/>
          </w:tcPr>
          <w:p w14:paraId="5B0A1D1F" w14:textId="77777777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3157" w:type="dxa"/>
            <w:shd w:val="clear" w:color="auto" w:fill="00B050"/>
            <w:vAlign w:val="center"/>
            <w:hideMark/>
          </w:tcPr>
          <w:p w14:paraId="2E0C1E35" w14:textId="3FC4AF5E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Comité de Buen Gobierno/Dirección General de Gabinete/Dirección de Planificación y Desarrollo/Dpto. de Organización, Control y Procesos</w:t>
            </w:r>
          </w:p>
        </w:tc>
        <w:tc>
          <w:tcPr>
            <w:tcW w:w="1298" w:type="dxa"/>
            <w:shd w:val="clear" w:color="auto" w:fill="00B050"/>
            <w:vAlign w:val="center"/>
          </w:tcPr>
          <w:p w14:paraId="0C75EE78" w14:textId="117C051C" w:rsidR="00C70146" w:rsidRPr="00A45F4A" w:rsidRDefault="00856C64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1507" w:type="dxa"/>
            <w:shd w:val="clear" w:color="auto" w:fill="00B050"/>
            <w:vAlign w:val="center"/>
          </w:tcPr>
          <w:p w14:paraId="71F7E07E" w14:textId="77777777" w:rsidR="00C70146" w:rsidRPr="00A45F4A" w:rsidRDefault="00856C64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Publicado en página web institucional – Resolución JEM 143/2021</w:t>
            </w:r>
          </w:p>
          <w:p w14:paraId="0D60C0A3" w14:textId="4D6C36E3" w:rsidR="00713610" w:rsidRPr="00A45F4A" w:rsidRDefault="00713610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Taller virtual realizado el 28/04/22</w:t>
            </w:r>
          </w:p>
        </w:tc>
      </w:tr>
      <w:tr w:rsidR="00C70146" w:rsidRPr="002A5E57" w14:paraId="201A9C87" w14:textId="53CAE4D0" w:rsidTr="00303D7A">
        <w:trPr>
          <w:trHeight w:val="1853"/>
        </w:trPr>
        <w:tc>
          <w:tcPr>
            <w:tcW w:w="1434" w:type="dxa"/>
            <w:vMerge/>
            <w:shd w:val="clear" w:color="auto" w:fill="FFFFFF" w:themeFill="background1"/>
            <w:vAlign w:val="center"/>
            <w:hideMark/>
          </w:tcPr>
          <w:p w14:paraId="7FCC2108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  <w:hideMark/>
          </w:tcPr>
          <w:p w14:paraId="551C1FEC" w14:textId="51D6820F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4- Desarrollo del Talento Humano</w:t>
            </w:r>
          </w:p>
        </w:tc>
        <w:tc>
          <w:tcPr>
            <w:tcW w:w="3373" w:type="dxa"/>
            <w:shd w:val="clear" w:color="auto" w:fill="FFD966" w:themeFill="accent4" w:themeFillTint="99"/>
            <w:vAlign w:val="center"/>
            <w:hideMark/>
          </w:tcPr>
          <w:p w14:paraId="33018FDB" w14:textId="77777777" w:rsidR="00C70146" w:rsidRPr="00A45F4A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Talleres de socialización de las políticas de Gestión del Talento Humano a los funcionarios</w:t>
            </w:r>
          </w:p>
        </w:tc>
        <w:tc>
          <w:tcPr>
            <w:tcW w:w="3154" w:type="dxa"/>
            <w:shd w:val="clear" w:color="auto" w:fill="FFD966" w:themeFill="accent4" w:themeFillTint="99"/>
            <w:vAlign w:val="center"/>
            <w:hideMark/>
          </w:tcPr>
          <w:p w14:paraId="5DF88658" w14:textId="0DD5184F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Memorándums de invitaciones- Listas de asistencia - Certificados de participación</w:t>
            </w:r>
          </w:p>
        </w:tc>
        <w:tc>
          <w:tcPr>
            <w:tcW w:w="1305" w:type="dxa"/>
            <w:shd w:val="clear" w:color="auto" w:fill="FFD966" w:themeFill="accent4" w:themeFillTint="99"/>
            <w:noWrap/>
            <w:vAlign w:val="center"/>
            <w:hideMark/>
          </w:tcPr>
          <w:p w14:paraId="2246CA3E" w14:textId="77777777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274" w:type="dxa"/>
            <w:shd w:val="clear" w:color="auto" w:fill="FFD966" w:themeFill="accent4" w:themeFillTint="99"/>
            <w:vAlign w:val="center"/>
            <w:hideMark/>
          </w:tcPr>
          <w:p w14:paraId="10C9720F" w14:textId="77777777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3157" w:type="dxa"/>
            <w:shd w:val="clear" w:color="auto" w:fill="FFD966" w:themeFill="accent4" w:themeFillTint="99"/>
            <w:vAlign w:val="center"/>
            <w:hideMark/>
          </w:tcPr>
          <w:p w14:paraId="1B297282" w14:textId="5BED162E" w:rsidR="00C70146" w:rsidRPr="00A45F4A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Talento Humano/Dirección General de Gabinete/Dirección de Planificación y Desarrollo/Dpto. de Organización, Control y Procesos</w:t>
            </w:r>
          </w:p>
        </w:tc>
        <w:tc>
          <w:tcPr>
            <w:tcW w:w="1298" w:type="dxa"/>
            <w:shd w:val="clear" w:color="auto" w:fill="FFD966" w:themeFill="accent4" w:themeFillTint="99"/>
            <w:vAlign w:val="center"/>
          </w:tcPr>
          <w:p w14:paraId="6EF88FA6" w14:textId="070BB37C" w:rsidR="00C70146" w:rsidRPr="00A45F4A" w:rsidRDefault="00FF54EB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507" w:type="dxa"/>
            <w:shd w:val="clear" w:color="auto" w:fill="FFD966" w:themeFill="accent4" w:themeFillTint="99"/>
            <w:vAlign w:val="center"/>
          </w:tcPr>
          <w:p w14:paraId="29B8D0DD" w14:textId="5880DC94" w:rsidR="00C70146" w:rsidRPr="00A45F4A" w:rsidRDefault="00FF54EB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Se solicitó, vía memorándum, la realización de </w:t>
            </w:r>
            <w:r w:rsidR="00C33CEE"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talleres de socialización</w:t>
            </w:r>
            <w:r w:rsidRPr="00A45F4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de la políticas aprobadas y su implementación </w:t>
            </w:r>
          </w:p>
        </w:tc>
      </w:tr>
      <w:tr w:rsidR="00C70146" w:rsidRPr="002A5E57" w14:paraId="4CB27551" w14:textId="323164D6" w:rsidTr="00303D7A">
        <w:trPr>
          <w:trHeight w:val="1466"/>
        </w:trPr>
        <w:tc>
          <w:tcPr>
            <w:tcW w:w="1434" w:type="dxa"/>
            <w:vMerge/>
            <w:shd w:val="clear" w:color="auto" w:fill="FFFFFF" w:themeFill="background1"/>
            <w:vAlign w:val="center"/>
            <w:hideMark/>
          </w:tcPr>
          <w:p w14:paraId="37F39C78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74" w:type="dxa"/>
            <w:vMerge/>
            <w:shd w:val="clear" w:color="auto" w:fill="FFFFFF" w:themeFill="background1"/>
            <w:vAlign w:val="center"/>
            <w:hideMark/>
          </w:tcPr>
          <w:p w14:paraId="17C66EA1" w14:textId="77777777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73" w:type="dxa"/>
            <w:shd w:val="clear" w:color="auto" w:fill="FFD966" w:themeFill="accent4" w:themeFillTint="99"/>
            <w:vAlign w:val="center"/>
            <w:hideMark/>
          </w:tcPr>
          <w:p w14:paraId="328ED175" w14:textId="5A578332" w:rsidR="00C70146" w:rsidRPr="002A5E57" w:rsidRDefault="00C70146" w:rsidP="002A5E5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Monitoreo de implementación de las políticas de Gestión del Talento Humano en la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</w:t>
            </w: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nstitución</w:t>
            </w:r>
          </w:p>
        </w:tc>
        <w:tc>
          <w:tcPr>
            <w:tcW w:w="3154" w:type="dxa"/>
            <w:shd w:val="clear" w:color="auto" w:fill="FFD966" w:themeFill="accent4" w:themeFillTint="99"/>
            <w:vAlign w:val="center"/>
            <w:hideMark/>
          </w:tcPr>
          <w:p w14:paraId="2C064D79" w14:textId="3181077E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Matriz de seguimiento de implementación de las políticas de Gestión del Talento Humano - Documentos de trabajo</w:t>
            </w:r>
          </w:p>
        </w:tc>
        <w:tc>
          <w:tcPr>
            <w:tcW w:w="1305" w:type="dxa"/>
            <w:shd w:val="clear" w:color="auto" w:fill="FFD966" w:themeFill="accent4" w:themeFillTint="99"/>
            <w:noWrap/>
            <w:vAlign w:val="center"/>
            <w:hideMark/>
          </w:tcPr>
          <w:p w14:paraId="08D6D7E1" w14:textId="77777777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74" w:type="dxa"/>
            <w:shd w:val="clear" w:color="auto" w:fill="FFD966" w:themeFill="accent4" w:themeFillTint="99"/>
            <w:vAlign w:val="center"/>
            <w:hideMark/>
          </w:tcPr>
          <w:p w14:paraId="352479B4" w14:textId="77777777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nov-22</w:t>
            </w:r>
          </w:p>
        </w:tc>
        <w:tc>
          <w:tcPr>
            <w:tcW w:w="3157" w:type="dxa"/>
            <w:shd w:val="clear" w:color="auto" w:fill="FFD966" w:themeFill="accent4" w:themeFillTint="99"/>
            <w:vAlign w:val="center"/>
            <w:hideMark/>
          </w:tcPr>
          <w:p w14:paraId="535DB340" w14:textId="559C3030" w:rsidR="00C70146" w:rsidRPr="002A5E57" w:rsidRDefault="00C70146" w:rsidP="002A5E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Gestión de Talento Humano/Dirección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2A5E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1298" w:type="dxa"/>
            <w:shd w:val="clear" w:color="auto" w:fill="FFD966" w:themeFill="accent4" w:themeFillTint="99"/>
            <w:vAlign w:val="center"/>
          </w:tcPr>
          <w:p w14:paraId="673D7DAB" w14:textId="4B58CCE4" w:rsidR="0043042C" w:rsidRDefault="0043042C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  <w:p w14:paraId="28B92667" w14:textId="5586F6B1" w:rsidR="00C70146" w:rsidRPr="0043042C" w:rsidRDefault="00FF54EB" w:rsidP="00FF54EB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507" w:type="dxa"/>
            <w:shd w:val="clear" w:color="auto" w:fill="FFD966" w:themeFill="accent4" w:themeFillTint="99"/>
            <w:vAlign w:val="center"/>
          </w:tcPr>
          <w:p w14:paraId="2BF62236" w14:textId="088FB012" w:rsidR="00C70146" w:rsidRPr="002A5E57" w:rsidRDefault="004F32CD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realizó inicialmente a fin de conocer un informe sobre la implementación de las PGTH</w:t>
            </w:r>
          </w:p>
        </w:tc>
      </w:tr>
    </w:tbl>
    <w:p w14:paraId="0D44B158" w14:textId="0585575F" w:rsidR="009D79CB" w:rsidRDefault="009D79CB" w:rsidP="002A5E57"/>
    <w:p w14:paraId="67758118" w14:textId="77777777" w:rsidR="00752CF7" w:rsidRDefault="00752CF7" w:rsidP="002A5E57"/>
    <w:tbl>
      <w:tblPr>
        <w:tblW w:w="18332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2017"/>
        <w:gridCol w:w="3415"/>
        <w:gridCol w:w="3106"/>
        <w:gridCol w:w="1346"/>
        <w:gridCol w:w="1219"/>
        <w:gridCol w:w="2975"/>
        <w:gridCol w:w="1321"/>
        <w:gridCol w:w="1506"/>
      </w:tblGrid>
      <w:tr w:rsidR="001F2380" w:rsidRPr="008540D3" w14:paraId="49D58B78" w14:textId="572B1140" w:rsidTr="003414BB">
        <w:trPr>
          <w:trHeight w:val="404"/>
        </w:trPr>
        <w:tc>
          <w:tcPr>
            <w:tcW w:w="18332" w:type="dxa"/>
            <w:gridSpan w:val="9"/>
            <w:shd w:val="clear" w:color="F2F2F2" w:fill="F2F2F2"/>
            <w:noWrap/>
            <w:vAlign w:val="center"/>
            <w:hideMark/>
          </w:tcPr>
          <w:p w14:paraId="2A4195C6" w14:textId="34CE2AFE" w:rsidR="001F2380" w:rsidRPr="009E3FCF" w:rsidRDefault="001F2380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lastRenderedPageBreak/>
              <w:t>Normas de Requisitos Mínimos para Sistemas de Control Interno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 - 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MECIP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2015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 </w:t>
            </w: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(Res. CGR Nº377/16)</w:t>
            </w:r>
          </w:p>
        </w:tc>
      </w:tr>
      <w:tr w:rsidR="001F2380" w:rsidRPr="008540D3" w14:paraId="5DDEDC01" w14:textId="311B9862" w:rsidTr="003414BB">
        <w:trPr>
          <w:trHeight w:val="299"/>
        </w:trPr>
        <w:tc>
          <w:tcPr>
            <w:tcW w:w="18332" w:type="dxa"/>
            <w:gridSpan w:val="9"/>
            <w:shd w:val="clear" w:color="F2F2F2" w:fill="F2F2F2"/>
            <w:noWrap/>
            <w:vAlign w:val="center"/>
            <w:hideMark/>
          </w:tcPr>
          <w:p w14:paraId="0AB1BE13" w14:textId="2FF68698" w:rsidR="001F2380" w:rsidRPr="009E3FCF" w:rsidRDefault="001F2380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PLANEACIÓN AL DISEÑO E IMPLEMENTACIÓN</w:t>
            </w:r>
          </w:p>
        </w:tc>
      </w:tr>
      <w:tr w:rsidR="001F2380" w:rsidRPr="008540D3" w14:paraId="3F08E37C" w14:textId="5FD5838A" w:rsidTr="003414BB">
        <w:trPr>
          <w:trHeight w:val="299"/>
        </w:trPr>
        <w:tc>
          <w:tcPr>
            <w:tcW w:w="18332" w:type="dxa"/>
            <w:gridSpan w:val="9"/>
            <w:shd w:val="clear" w:color="F2F2F2" w:fill="F2F2F2"/>
            <w:noWrap/>
            <w:vAlign w:val="center"/>
            <w:hideMark/>
          </w:tcPr>
          <w:p w14:paraId="1D243E85" w14:textId="3BB6C54B" w:rsidR="001F2380" w:rsidRPr="009E3FCF" w:rsidRDefault="001F2380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FORMATO Nº 9: PLAN DE TRABAJO - IMPLEMENTACIÓN MODELO ESTÁNDAR DE CONTROL INTERNO</w:t>
            </w:r>
          </w:p>
        </w:tc>
      </w:tr>
      <w:tr w:rsidR="00DA7712" w:rsidRPr="008540D3" w14:paraId="077F89AC" w14:textId="127F31B0" w:rsidTr="003414BB">
        <w:trPr>
          <w:trHeight w:val="299"/>
        </w:trPr>
        <w:tc>
          <w:tcPr>
            <w:tcW w:w="18332" w:type="dxa"/>
            <w:gridSpan w:val="9"/>
            <w:shd w:val="clear" w:color="C2D69B" w:fill="C2D69B"/>
            <w:noWrap/>
            <w:vAlign w:val="center"/>
            <w:hideMark/>
          </w:tcPr>
          <w:p w14:paraId="34A1D759" w14:textId="5B265F2F" w:rsidR="00DA7712" w:rsidRPr="008540D3" w:rsidRDefault="00DA7712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PROGRAMACIÓN</w:t>
            </w:r>
          </w:p>
        </w:tc>
      </w:tr>
      <w:tr w:rsidR="00C70146" w:rsidRPr="008540D3" w14:paraId="3B2F1995" w14:textId="3FCF43D4" w:rsidTr="003414BB">
        <w:trPr>
          <w:trHeight w:val="883"/>
        </w:trPr>
        <w:tc>
          <w:tcPr>
            <w:tcW w:w="1427" w:type="dxa"/>
            <w:shd w:val="clear" w:color="C2D69B" w:fill="C2D69B"/>
            <w:vAlign w:val="center"/>
            <w:hideMark/>
          </w:tcPr>
          <w:p w14:paraId="42D1324C" w14:textId="48A3A6D2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COMPONENTE</w:t>
            </w:r>
          </w:p>
        </w:tc>
        <w:tc>
          <w:tcPr>
            <w:tcW w:w="2017" w:type="dxa"/>
            <w:shd w:val="clear" w:color="C2D69B" w:fill="C2D69B"/>
            <w:vAlign w:val="center"/>
            <w:hideMark/>
          </w:tcPr>
          <w:p w14:paraId="6E836AE5" w14:textId="43379A17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REQUISITO</w:t>
            </w:r>
          </w:p>
        </w:tc>
        <w:tc>
          <w:tcPr>
            <w:tcW w:w="3444" w:type="dxa"/>
            <w:shd w:val="clear" w:color="C2D69B" w:fill="C2D69B"/>
            <w:vAlign w:val="center"/>
            <w:hideMark/>
          </w:tcPr>
          <w:p w14:paraId="42A8B280" w14:textId="14DB5341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ACCIÓN / TAREA</w:t>
            </w:r>
          </w:p>
        </w:tc>
        <w:tc>
          <w:tcPr>
            <w:tcW w:w="3106" w:type="dxa"/>
            <w:shd w:val="clear" w:color="C2D69B" w:fill="C2D69B"/>
            <w:vAlign w:val="center"/>
            <w:hideMark/>
          </w:tcPr>
          <w:p w14:paraId="5CD4B423" w14:textId="7F8CC6A1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RESULTADO/PRODUCTO</w:t>
            </w:r>
          </w:p>
        </w:tc>
        <w:tc>
          <w:tcPr>
            <w:tcW w:w="1346" w:type="dxa"/>
            <w:shd w:val="clear" w:color="C2D69B" w:fill="C2D69B"/>
            <w:vAlign w:val="center"/>
            <w:hideMark/>
          </w:tcPr>
          <w:p w14:paraId="670F822C" w14:textId="46EE7B7F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DE INICIO</w:t>
            </w:r>
          </w:p>
        </w:tc>
        <w:tc>
          <w:tcPr>
            <w:tcW w:w="1219" w:type="dxa"/>
            <w:shd w:val="clear" w:color="C2D69B" w:fill="C2D69B"/>
            <w:vAlign w:val="center"/>
            <w:hideMark/>
          </w:tcPr>
          <w:p w14:paraId="5901BB8F" w14:textId="3A31A1DC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FINAL</w:t>
            </w:r>
          </w:p>
        </w:tc>
        <w:tc>
          <w:tcPr>
            <w:tcW w:w="2975" w:type="dxa"/>
            <w:shd w:val="clear" w:color="C2D69B" w:fill="C2D69B"/>
            <w:vAlign w:val="center"/>
            <w:hideMark/>
          </w:tcPr>
          <w:p w14:paraId="3285342B" w14:textId="3CC033F8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308" w:type="dxa"/>
            <w:shd w:val="clear" w:color="C2D69B" w:fill="C2D69B"/>
          </w:tcPr>
          <w:p w14:paraId="357A665A" w14:textId="0BE18115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ESTADO: CUMPLIDO/NO CUMPLIDO/EN PROCESO</w:t>
            </w:r>
          </w:p>
        </w:tc>
        <w:tc>
          <w:tcPr>
            <w:tcW w:w="1490" w:type="dxa"/>
            <w:shd w:val="clear" w:color="C2D69B" w:fill="C2D69B"/>
          </w:tcPr>
          <w:p w14:paraId="37EC55F2" w14:textId="77777777" w:rsid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0D69F555" w14:textId="00A9E774" w:rsidR="00C70146" w:rsidRPr="001203AE" w:rsidRDefault="001203AE" w:rsidP="001203A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</w:t>
            </w:r>
          </w:p>
        </w:tc>
      </w:tr>
      <w:tr w:rsidR="00C70146" w:rsidRPr="009133CB" w14:paraId="76D5F089" w14:textId="34F58523" w:rsidTr="003414BB">
        <w:trPr>
          <w:trHeight w:val="700"/>
        </w:trPr>
        <w:tc>
          <w:tcPr>
            <w:tcW w:w="1427" w:type="dxa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14:paraId="18F5394E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  <w:t>CONTROL DE LA PLANIFICACIÓN</w:t>
            </w:r>
          </w:p>
        </w:tc>
        <w:tc>
          <w:tcPr>
            <w:tcW w:w="2017" w:type="dxa"/>
            <w:vMerge w:val="restart"/>
            <w:shd w:val="clear" w:color="FFFFFF" w:fill="FFFFFF"/>
            <w:vAlign w:val="center"/>
            <w:hideMark/>
          </w:tcPr>
          <w:p w14:paraId="12A42674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1- Direccionamiento Estratégico</w:t>
            </w:r>
          </w:p>
        </w:tc>
        <w:tc>
          <w:tcPr>
            <w:tcW w:w="3444" w:type="dxa"/>
            <w:shd w:val="clear" w:color="auto" w:fill="00B050"/>
            <w:vAlign w:val="center"/>
            <w:hideMark/>
          </w:tcPr>
          <w:p w14:paraId="3E63DDB3" w14:textId="77777777" w:rsidR="00C70146" w:rsidRPr="00752CF7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Elaboración del POA por dependencia - periodo 2022</w:t>
            </w:r>
          </w:p>
        </w:tc>
        <w:tc>
          <w:tcPr>
            <w:tcW w:w="3106" w:type="dxa"/>
            <w:shd w:val="clear" w:color="auto" w:fill="00B050"/>
            <w:vAlign w:val="center"/>
            <w:hideMark/>
          </w:tcPr>
          <w:p w14:paraId="183CE04A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Resolución de aprobación</w:t>
            </w:r>
          </w:p>
        </w:tc>
        <w:tc>
          <w:tcPr>
            <w:tcW w:w="1346" w:type="dxa"/>
            <w:shd w:val="clear" w:color="auto" w:fill="00B050"/>
            <w:noWrap/>
            <w:vAlign w:val="center"/>
            <w:hideMark/>
          </w:tcPr>
          <w:p w14:paraId="72753C90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219" w:type="dxa"/>
            <w:shd w:val="clear" w:color="auto" w:fill="00B050"/>
            <w:vAlign w:val="center"/>
            <w:hideMark/>
          </w:tcPr>
          <w:p w14:paraId="16A15DAC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2975" w:type="dxa"/>
            <w:shd w:val="clear" w:color="auto" w:fill="00B050"/>
            <w:vAlign w:val="center"/>
            <w:hideMark/>
          </w:tcPr>
          <w:p w14:paraId="47933E9D" w14:textId="24C0CF29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Presidencia JEM/Dirección General de Gabinete/Dirección de Planificación y Desarrollo</w:t>
            </w:r>
          </w:p>
        </w:tc>
        <w:tc>
          <w:tcPr>
            <w:tcW w:w="1308" w:type="dxa"/>
            <w:shd w:val="clear" w:color="auto" w:fill="00B050"/>
            <w:vAlign w:val="center"/>
          </w:tcPr>
          <w:p w14:paraId="4E6649E4" w14:textId="0B334B23" w:rsidR="00C70146" w:rsidRPr="00752CF7" w:rsidRDefault="0043042C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1490" w:type="dxa"/>
            <w:shd w:val="clear" w:color="auto" w:fill="00B050"/>
            <w:vAlign w:val="center"/>
          </w:tcPr>
          <w:p w14:paraId="4A015F97" w14:textId="7A570648" w:rsidR="0043042C" w:rsidRPr="00752CF7" w:rsidRDefault="0043042C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</w:p>
          <w:p w14:paraId="7798F91B" w14:textId="429971E0" w:rsidR="00C70146" w:rsidRPr="00752CF7" w:rsidRDefault="0043042C" w:rsidP="00FF54EB">
            <w:pPr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  <w:t>Res. JEM DGG SG Nº 80/2022</w:t>
            </w:r>
          </w:p>
        </w:tc>
      </w:tr>
      <w:tr w:rsidR="00C70146" w:rsidRPr="008540D3" w14:paraId="4B228360" w14:textId="31BCEF76" w:rsidTr="003414BB">
        <w:trPr>
          <w:trHeight w:val="1128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0879C05E" w14:textId="77777777" w:rsidR="00C70146" w:rsidRPr="0043042C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2017" w:type="dxa"/>
            <w:vMerge/>
            <w:vAlign w:val="center"/>
            <w:hideMark/>
          </w:tcPr>
          <w:p w14:paraId="41D58EB8" w14:textId="77777777" w:rsidR="00C70146" w:rsidRPr="0043042C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38D10801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Monitoreo de avances de cumplimiento del PEI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462CDC10" w14:textId="1CF4876A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Cuadro de mando integral conteniendo el monitoreo de las acciones y/o actividad</w:t>
            </w:r>
            <w:r w:rsidR="0038216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es realizadas en el periodo 2021</w:t>
            </w:r>
            <w:r w:rsidR="006E2E62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/2022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42033983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FFD966" w:themeFill="accent4" w:themeFillTint="99"/>
            <w:vAlign w:val="center"/>
            <w:hideMark/>
          </w:tcPr>
          <w:p w14:paraId="10C23F6B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0707A3C5" w14:textId="6C72686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02994DAC" w14:textId="64A7D470" w:rsidR="00C70146" w:rsidRPr="008540D3" w:rsidRDefault="0038216E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383B3FE9" w14:textId="23D17883" w:rsidR="00C70146" w:rsidRPr="008540D3" w:rsidRDefault="0038216E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está elaborando el informe de monitoreo de avance del 1er. Semestre 2022</w:t>
            </w:r>
          </w:p>
        </w:tc>
      </w:tr>
      <w:tr w:rsidR="00C70146" w:rsidRPr="008540D3" w14:paraId="13AF1B30" w14:textId="540F9068" w:rsidTr="003414BB">
        <w:trPr>
          <w:trHeight w:val="956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0616C64E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 w:val="restart"/>
            <w:shd w:val="clear" w:color="FFFFFF" w:fill="FFFFFF"/>
            <w:vAlign w:val="center"/>
            <w:hideMark/>
          </w:tcPr>
          <w:p w14:paraId="32C25C4E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2- Gestión por Procesos</w:t>
            </w: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655BD820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Actualización del Equipo de Alto Desempeño de Calidad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0F7F41E2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Resolución de actualización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200F310D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219" w:type="dxa"/>
            <w:shd w:val="clear" w:color="auto" w:fill="FFD966" w:themeFill="accent4" w:themeFillTint="99"/>
            <w:vAlign w:val="center"/>
            <w:hideMark/>
          </w:tcPr>
          <w:p w14:paraId="01D9912D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12A30979" w14:textId="3E56FD14" w:rsidR="00C70146" w:rsidRPr="008540D3" w:rsidRDefault="00C70146" w:rsidP="00A55C3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Presidencia JEM/Dirección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585B246C" w14:textId="6BFB9D29" w:rsidR="00C70146" w:rsidRPr="008540D3" w:rsidRDefault="006E2E62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7423B98C" w14:textId="62B44ED6" w:rsidR="00C70146" w:rsidRPr="008540D3" w:rsidRDefault="001F2380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remitió a la DGG proyecto resolución de actualización de equipo</w:t>
            </w:r>
          </w:p>
        </w:tc>
      </w:tr>
      <w:tr w:rsidR="00C70146" w:rsidRPr="008540D3" w14:paraId="267C659B" w14:textId="199232E9" w:rsidTr="003414BB">
        <w:trPr>
          <w:trHeight w:val="812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3FB2BBB5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/>
            <w:vAlign w:val="center"/>
            <w:hideMark/>
          </w:tcPr>
          <w:p w14:paraId="46D7DC3B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6228963A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Actualización del Normograma 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4A182442" w14:textId="0A9F601F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Normograma actualizado y aprobado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1B33D51D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219" w:type="dxa"/>
            <w:shd w:val="clear" w:color="auto" w:fill="FFD966" w:themeFill="accent4" w:themeFillTint="99"/>
            <w:vAlign w:val="center"/>
            <w:hideMark/>
          </w:tcPr>
          <w:p w14:paraId="2E838AE9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0774CA2A" w14:textId="1E5FC813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Presidencia JEM/Dirección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/Dependencias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nstitucionales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495190DC" w14:textId="6043A281" w:rsidR="00C70146" w:rsidRPr="008540D3" w:rsidRDefault="006E2E62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18B7E2A6" w14:textId="434E9B60" w:rsidR="00C70146" w:rsidRPr="008540D3" w:rsidRDefault="006E2E62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solicitó documentación a las Dependencias para actualización</w:t>
            </w:r>
          </w:p>
        </w:tc>
      </w:tr>
      <w:tr w:rsidR="00C70146" w:rsidRPr="008540D3" w14:paraId="28D49385" w14:textId="617EB127" w:rsidTr="003414BB">
        <w:trPr>
          <w:trHeight w:val="980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0D52B591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/>
            <w:vAlign w:val="center"/>
            <w:hideMark/>
          </w:tcPr>
          <w:p w14:paraId="390C2F61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23825C74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Actualización del Mapa de Procesos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5B219B2A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Mapa de Procesos actualizado y aprobado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334A8FF9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219" w:type="dxa"/>
            <w:shd w:val="clear" w:color="auto" w:fill="FFD966" w:themeFill="accent4" w:themeFillTint="99"/>
            <w:vAlign w:val="center"/>
            <w:hideMark/>
          </w:tcPr>
          <w:p w14:paraId="4E8204A5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6CF908D4" w14:textId="6B82D9AB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Presidencia JEM/Dirección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/Dependencias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nstitucionales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7EA5393A" w14:textId="39AB8067" w:rsidR="006E2E62" w:rsidRDefault="006E2E62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  <w:p w14:paraId="0369B0AF" w14:textId="08ABE512" w:rsidR="00C70146" w:rsidRPr="006E2E62" w:rsidRDefault="006E2E62" w:rsidP="00FF54EB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545EFD82" w14:textId="4DA37F1E" w:rsidR="00C70146" w:rsidRPr="008540D3" w:rsidRDefault="006E2E62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solicitó documentación a las Dependencias para actualización</w:t>
            </w:r>
          </w:p>
        </w:tc>
      </w:tr>
      <w:tr w:rsidR="00C70146" w:rsidRPr="008540D3" w14:paraId="01606D2C" w14:textId="5B3043FC" w:rsidTr="003414BB">
        <w:trPr>
          <w:trHeight w:val="711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7E2C1B5F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/>
            <w:vAlign w:val="center"/>
            <w:hideMark/>
          </w:tcPr>
          <w:p w14:paraId="7D230557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4390E84C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Caracterización de los Procesos/Subprocesos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292C71AB" w14:textId="7384BA6C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Formatos 46 al 50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- Diseño de Procesos 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(Al me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os 40% del Mapa del Proceso)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29118098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FFD966" w:themeFill="accent4" w:themeFillTint="99"/>
            <w:vAlign w:val="center"/>
            <w:hideMark/>
          </w:tcPr>
          <w:p w14:paraId="1F7F0809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nov-22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6763F950" w14:textId="12D7CD9D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Equipo de Alto Desempeño de Calidad/Dependencias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nstitucionales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1A5B50A2" w14:textId="1450791E" w:rsidR="006E2E62" w:rsidRDefault="006E2E62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  <w:p w14:paraId="6E4337DB" w14:textId="23C2C319" w:rsidR="00C70146" w:rsidRPr="006E2E62" w:rsidRDefault="006E2E62" w:rsidP="00FF54EB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65ACF9A1" w14:textId="6E857FAA" w:rsidR="00C70146" w:rsidRPr="008540D3" w:rsidRDefault="006E2E62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solicitó documentación a las Dependencias para actualización</w:t>
            </w:r>
          </w:p>
        </w:tc>
      </w:tr>
      <w:tr w:rsidR="00C70146" w:rsidRPr="008540D3" w14:paraId="7EFD796F" w14:textId="37F18296" w:rsidTr="003414BB">
        <w:trPr>
          <w:trHeight w:val="868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6B48F52B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/>
            <w:vAlign w:val="center"/>
            <w:hideMark/>
          </w:tcPr>
          <w:p w14:paraId="68F257B3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341B54C1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Socialización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178F4B14" w14:textId="64678F7D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Memorándums a todas las áreas de la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i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nstitución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6F40055F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FFD966" w:themeFill="accent4" w:themeFillTint="99"/>
            <w:noWrap/>
            <w:vAlign w:val="center"/>
            <w:hideMark/>
          </w:tcPr>
          <w:p w14:paraId="061AF5D1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53550068" w14:textId="59F494E3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41999C5A" w14:textId="10C8191B" w:rsidR="00C70146" w:rsidRPr="008540D3" w:rsidRDefault="00FF54EB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472B79F3" w14:textId="5247FE06" w:rsidR="00C70146" w:rsidRPr="008540D3" w:rsidRDefault="00FF54EB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aprobada la actualización del Mapa de Procesos</w:t>
            </w:r>
          </w:p>
        </w:tc>
      </w:tr>
      <w:tr w:rsidR="00C70146" w:rsidRPr="009133CB" w14:paraId="26CDC74C" w14:textId="69F247BA" w:rsidTr="003414BB">
        <w:trPr>
          <w:trHeight w:val="839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5D28877E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 w:val="restart"/>
            <w:shd w:val="clear" w:color="auto" w:fill="FFFFFF" w:themeFill="background1"/>
            <w:vAlign w:val="center"/>
            <w:hideMark/>
          </w:tcPr>
          <w:p w14:paraId="76E2C376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3- Estructura Organizacional</w:t>
            </w:r>
          </w:p>
        </w:tc>
        <w:tc>
          <w:tcPr>
            <w:tcW w:w="3444" w:type="dxa"/>
            <w:shd w:val="clear" w:color="auto" w:fill="00B050"/>
            <w:vAlign w:val="center"/>
            <w:hideMark/>
          </w:tcPr>
          <w:p w14:paraId="74718C23" w14:textId="1D5DFA8E" w:rsidR="00C70146" w:rsidRPr="00752CF7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Revisión y ajuste del Manual de Cargos y Funciones</w:t>
            </w:r>
          </w:p>
        </w:tc>
        <w:tc>
          <w:tcPr>
            <w:tcW w:w="3106" w:type="dxa"/>
            <w:shd w:val="clear" w:color="auto" w:fill="00B050"/>
            <w:vAlign w:val="center"/>
            <w:hideMark/>
          </w:tcPr>
          <w:p w14:paraId="431A07BC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Manual de Cargos y Funciones ajustado a estructura vigente</w:t>
            </w:r>
          </w:p>
        </w:tc>
        <w:tc>
          <w:tcPr>
            <w:tcW w:w="1346" w:type="dxa"/>
            <w:shd w:val="clear" w:color="auto" w:fill="00B050"/>
            <w:noWrap/>
            <w:vAlign w:val="center"/>
            <w:hideMark/>
          </w:tcPr>
          <w:p w14:paraId="58A79C39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00B050"/>
            <w:noWrap/>
            <w:vAlign w:val="center"/>
            <w:hideMark/>
          </w:tcPr>
          <w:p w14:paraId="31212A3F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2975" w:type="dxa"/>
            <w:shd w:val="clear" w:color="auto" w:fill="00B050"/>
            <w:vAlign w:val="center"/>
            <w:hideMark/>
          </w:tcPr>
          <w:p w14:paraId="605E902C" w14:textId="403843EE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Dirección General de Gabinete/Dirección de Planificación y Desarrollo/Dependencias institucionales</w:t>
            </w:r>
          </w:p>
        </w:tc>
        <w:tc>
          <w:tcPr>
            <w:tcW w:w="1308" w:type="dxa"/>
            <w:shd w:val="clear" w:color="auto" w:fill="00B050"/>
            <w:vAlign w:val="center"/>
          </w:tcPr>
          <w:p w14:paraId="275594F0" w14:textId="55C514D4" w:rsidR="00C70146" w:rsidRPr="00752CF7" w:rsidRDefault="009174EF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1490" w:type="dxa"/>
            <w:shd w:val="clear" w:color="auto" w:fill="00B050"/>
            <w:vAlign w:val="center"/>
          </w:tcPr>
          <w:p w14:paraId="0EB68C5B" w14:textId="5FC4A14B" w:rsidR="00C70146" w:rsidRPr="00752CF7" w:rsidRDefault="009174EF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  <w:t>Res. JEM DGG SG Nº 100/2022</w:t>
            </w:r>
          </w:p>
        </w:tc>
      </w:tr>
      <w:tr w:rsidR="00C70146" w:rsidRPr="009133CB" w14:paraId="52D4395D" w14:textId="0C33341C" w:rsidTr="003414BB">
        <w:trPr>
          <w:trHeight w:val="454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3F6363E2" w14:textId="77777777" w:rsidR="00C70146" w:rsidRPr="009174EF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2017" w:type="dxa"/>
            <w:vMerge/>
            <w:shd w:val="clear" w:color="auto" w:fill="FFFFFF" w:themeFill="background1"/>
            <w:vAlign w:val="center"/>
            <w:hideMark/>
          </w:tcPr>
          <w:p w14:paraId="62FBB48F" w14:textId="77777777" w:rsidR="00C70146" w:rsidRPr="00752CF7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</w:p>
        </w:tc>
        <w:tc>
          <w:tcPr>
            <w:tcW w:w="3444" w:type="dxa"/>
            <w:shd w:val="clear" w:color="auto" w:fill="00B050"/>
            <w:vAlign w:val="center"/>
            <w:hideMark/>
          </w:tcPr>
          <w:p w14:paraId="6D4ABB85" w14:textId="77777777" w:rsidR="00C70146" w:rsidRPr="00752CF7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Aprobación del Manual de Cargos y Funciones</w:t>
            </w:r>
          </w:p>
        </w:tc>
        <w:tc>
          <w:tcPr>
            <w:tcW w:w="3106" w:type="dxa"/>
            <w:shd w:val="clear" w:color="auto" w:fill="00B050"/>
            <w:vAlign w:val="center"/>
            <w:hideMark/>
          </w:tcPr>
          <w:p w14:paraId="6708DAE5" w14:textId="41B4C1B9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Resolución de aprobación del Manual </w:t>
            </w:r>
          </w:p>
        </w:tc>
        <w:tc>
          <w:tcPr>
            <w:tcW w:w="1346" w:type="dxa"/>
            <w:shd w:val="clear" w:color="auto" w:fill="00B050"/>
            <w:noWrap/>
            <w:vAlign w:val="center"/>
            <w:hideMark/>
          </w:tcPr>
          <w:p w14:paraId="59C26D83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00B050"/>
            <w:noWrap/>
            <w:vAlign w:val="center"/>
            <w:hideMark/>
          </w:tcPr>
          <w:p w14:paraId="12F03121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975" w:type="dxa"/>
            <w:shd w:val="clear" w:color="auto" w:fill="00B050"/>
            <w:vAlign w:val="center"/>
            <w:hideMark/>
          </w:tcPr>
          <w:p w14:paraId="2399801A" w14:textId="3EAD17C2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Presidencia JEM/ Dirección Gral. de Gabinete/Dirección de Planificación y Desarrollo</w:t>
            </w:r>
          </w:p>
        </w:tc>
        <w:tc>
          <w:tcPr>
            <w:tcW w:w="1308" w:type="dxa"/>
            <w:shd w:val="clear" w:color="auto" w:fill="00B050"/>
            <w:vAlign w:val="center"/>
          </w:tcPr>
          <w:p w14:paraId="362E2BC3" w14:textId="78A05E68" w:rsidR="00C70146" w:rsidRPr="00752CF7" w:rsidRDefault="006929E5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1490" w:type="dxa"/>
            <w:shd w:val="clear" w:color="auto" w:fill="00B050"/>
            <w:vAlign w:val="center"/>
          </w:tcPr>
          <w:p w14:paraId="2362E0BA" w14:textId="51FEE639" w:rsidR="00C70146" w:rsidRPr="00752CF7" w:rsidRDefault="006929E5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  <w:t>Res. JEM DGG SG Nº 100/2022</w:t>
            </w:r>
          </w:p>
        </w:tc>
      </w:tr>
      <w:tr w:rsidR="00C70146" w:rsidRPr="008540D3" w14:paraId="5BE8A932" w14:textId="23540F25" w:rsidTr="003414BB">
        <w:trPr>
          <w:trHeight w:val="989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32A98F69" w14:textId="77777777" w:rsidR="00C70146" w:rsidRPr="006929E5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val="en-US" w:eastAsia="es-ES"/>
              </w:rPr>
            </w:pPr>
          </w:p>
        </w:tc>
        <w:tc>
          <w:tcPr>
            <w:tcW w:w="2017" w:type="dxa"/>
            <w:vMerge/>
            <w:shd w:val="clear" w:color="auto" w:fill="FFFFFF" w:themeFill="background1"/>
            <w:vAlign w:val="center"/>
            <w:hideMark/>
          </w:tcPr>
          <w:p w14:paraId="2DEF74D4" w14:textId="77777777" w:rsidR="00C70146" w:rsidRPr="00752CF7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val="en-US" w:eastAsia="es-ES"/>
              </w:rPr>
            </w:pPr>
          </w:p>
        </w:tc>
        <w:tc>
          <w:tcPr>
            <w:tcW w:w="3444" w:type="dxa"/>
            <w:shd w:val="clear" w:color="auto" w:fill="00B050"/>
            <w:vAlign w:val="center"/>
            <w:hideMark/>
          </w:tcPr>
          <w:p w14:paraId="5661C002" w14:textId="77777777" w:rsidR="00C70146" w:rsidRPr="00752CF7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Socialización del Manual de Cargos y Funciones</w:t>
            </w:r>
          </w:p>
        </w:tc>
        <w:tc>
          <w:tcPr>
            <w:tcW w:w="3106" w:type="dxa"/>
            <w:shd w:val="clear" w:color="auto" w:fill="00B050"/>
            <w:vAlign w:val="center"/>
            <w:hideMark/>
          </w:tcPr>
          <w:p w14:paraId="7F0FE224" w14:textId="049019C0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Memorándums de socialización/Publicación en la página institucional</w:t>
            </w:r>
          </w:p>
        </w:tc>
        <w:tc>
          <w:tcPr>
            <w:tcW w:w="1346" w:type="dxa"/>
            <w:shd w:val="clear" w:color="auto" w:fill="00B050"/>
            <w:noWrap/>
            <w:vAlign w:val="center"/>
            <w:hideMark/>
          </w:tcPr>
          <w:p w14:paraId="1F6381FB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00B050"/>
            <w:noWrap/>
            <w:vAlign w:val="center"/>
            <w:hideMark/>
          </w:tcPr>
          <w:p w14:paraId="477E3A3F" w14:textId="77777777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975" w:type="dxa"/>
            <w:shd w:val="clear" w:color="auto" w:fill="00B050"/>
            <w:vAlign w:val="center"/>
            <w:hideMark/>
          </w:tcPr>
          <w:p w14:paraId="508D6857" w14:textId="11538649" w:rsidR="00C70146" w:rsidRPr="00752CF7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Dirección General de Gabinete/Dirección de Planificación y Desarrollo/Dpto. de Organización, Control y Procesos</w:t>
            </w:r>
          </w:p>
        </w:tc>
        <w:tc>
          <w:tcPr>
            <w:tcW w:w="1308" w:type="dxa"/>
            <w:shd w:val="clear" w:color="auto" w:fill="00B050"/>
            <w:vAlign w:val="center"/>
          </w:tcPr>
          <w:p w14:paraId="69B33911" w14:textId="3AD2F997" w:rsidR="006929E5" w:rsidRPr="00752CF7" w:rsidRDefault="006929E5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</w:p>
          <w:p w14:paraId="4ABDEA60" w14:textId="3C22E4CB" w:rsidR="00C70146" w:rsidRPr="00752CF7" w:rsidRDefault="00FF54EB" w:rsidP="00FF54EB">
            <w:pPr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1490" w:type="dxa"/>
            <w:shd w:val="clear" w:color="auto" w:fill="00B050"/>
            <w:vAlign w:val="center"/>
          </w:tcPr>
          <w:p w14:paraId="6AD5D488" w14:textId="427358C0" w:rsidR="00C70146" w:rsidRPr="00752CF7" w:rsidRDefault="00A91E0F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Publicado en la página web institucional</w:t>
            </w:r>
            <w:r w:rsidR="00FF54EB"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 y remitido por CD a todos los Directivos</w:t>
            </w:r>
          </w:p>
        </w:tc>
      </w:tr>
      <w:tr w:rsidR="00C70146" w:rsidRPr="008540D3" w14:paraId="270787ED" w14:textId="28475A4C" w:rsidTr="003414BB">
        <w:trPr>
          <w:trHeight w:val="955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07AFC9F8" w14:textId="77777777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 w:val="restart"/>
            <w:shd w:val="clear" w:color="auto" w:fill="FFFFFF" w:themeFill="background1"/>
            <w:vAlign w:val="center"/>
            <w:hideMark/>
          </w:tcPr>
          <w:p w14:paraId="7DE3EAA9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4- Identificación y Evaluación de Riesgos</w:t>
            </w: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2BAE3EBF" w14:textId="3EFDFB21" w:rsidR="00C70146" w:rsidRPr="008540D3" w:rsidRDefault="00C70146" w:rsidP="008540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Elaboración del Mapa de Riesgos (Al me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os 40% del Mapa de Procesos)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56A9E7D9" w14:textId="59972D5F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Mapa de Riesgo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aprobado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4F304E17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FFD966" w:themeFill="accent4" w:themeFillTint="99"/>
            <w:vAlign w:val="center"/>
            <w:hideMark/>
          </w:tcPr>
          <w:p w14:paraId="0B30B588" w14:textId="77777777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66B0C878" w14:textId="37EBC144" w:rsidR="00C70146" w:rsidRPr="008540D3" w:rsidRDefault="00C70146" w:rsidP="008540D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/Comité de Control Interno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11ACB690" w14:textId="6B506A00" w:rsidR="00C70146" w:rsidRPr="008540D3" w:rsidRDefault="00A91E0F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545FD6DF" w14:textId="01C2B950" w:rsidR="00C70146" w:rsidRPr="008540D3" w:rsidRDefault="001F2380" w:rsidP="00FF54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aprobada la actualización del Mapa de Procesos y la caracterización de los mismos</w:t>
            </w:r>
          </w:p>
        </w:tc>
      </w:tr>
      <w:tr w:rsidR="001F2380" w:rsidRPr="008540D3" w14:paraId="0787CEDD" w14:textId="7BC30ADD" w:rsidTr="003414BB">
        <w:trPr>
          <w:trHeight w:val="985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66F64AE3" w14:textId="77777777" w:rsidR="001F2380" w:rsidRPr="008540D3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/>
            <w:shd w:val="clear" w:color="auto" w:fill="FFFFFF" w:themeFill="background1"/>
            <w:vAlign w:val="center"/>
            <w:hideMark/>
          </w:tcPr>
          <w:p w14:paraId="11A3E4B9" w14:textId="77777777" w:rsidR="001F2380" w:rsidRPr="008540D3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578A4327" w14:textId="77777777" w:rsidR="001F2380" w:rsidRPr="008540D3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Socialización del Mapa de Riesgos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6E3F26FA" w14:textId="17F3DFF1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Memorándums de socialización a todas las áreas/ Publicación en la página web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nstitucional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07C72FAC" w14:textId="77777777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FFD966" w:themeFill="accent4" w:themeFillTint="99"/>
            <w:vAlign w:val="center"/>
            <w:hideMark/>
          </w:tcPr>
          <w:p w14:paraId="7F7C8DDB" w14:textId="77777777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685B097C" w14:textId="3C3FEC7E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, 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Control y Procesos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10027B5F" w14:textId="52392D0D" w:rsidR="001F2380" w:rsidRPr="00A91E0F" w:rsidRDefault="001F2380" w:rsidP="001F2380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5C628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</w:tcPr>
          <w:p w14:paraId="0484C909" w14:textId="3916AE00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056A2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aprobada la actualización del Mapa de Procesos y la caracterización de los mismos</w:t>
            </w:r>
          </w:p>
        </w:tc>
      </w:tr>
      <w:tr w:rsidR="001F2380" w:rsidRPr="008540D3" w14:paraId="2A11B2B7" w14:textId="7520FE69" w:rsidTr="003414BB">
        <w:trPr>
          <w:trHeight w:val="1151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0017AE95" w14:textId="77777777" w:rsidR="001F2380" w:rsidRPr="008540D3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/>
            <w:shd w:val="clear" w:color="auto" w:fill="FFFFFF" w:themeFill="background1"/>
            <w:vAlign w:val="center"/>
            <w:hideMark/>
          </w:tcPr>
          <w:p w14:paraId="279149BF" w14:textId="77777777" w:rsidR="001F2380" w:rsidRPr="008540D3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0BC6E009" w14:textId="76518491" w:rsidR="001F2380" w:rsidRPr="008540D3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Elaboración de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olíticas de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R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iesgos (Al menos 40% del Mapa de Procesos)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678D6A7F" w14:textId="77777777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Políticas de Riesgos aprobadas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373B70F0" w14:textId="77777777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FFD966" w:themeFill="accent4" w:themeFillTint="99"/>
            <w:vAlign w:val="center"/>
            <w:hideMark/>
          </w:tcPr>
          <w:p w14:paraId="7E68891E" w14:textId="77777777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0B612D40" w14:textId="6FC0EC02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Procesos/Comité de Control Interno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67EAC6FA" w14:textId="76823452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5C628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</w:tcPr>
          <w:p w14:paraId="0DCCFF6E" w14:textId="361E0E6B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056A2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aprobada la actualización del Mapa de Procesos y la caracterización de los mismos</w:t>
            </w:r>
          </w:p>
        </w:tc>
      </w:tr>
      <w:tr w:rsidR="001F2380" w:rsidRPr="008540D3" w14:paraId="3F8533F8" w14:textId="0C6FC70D" w:rsidTr="003414BB">
        <w:trPr>
          <w:trHeight w:val="727"/>
        </w:trPr>
        <w:tc>
          <w:tcPr>
            <w:tcW w:w="1427" w:type="dxa"/>
            <w:vMerge/>
            <w:shd w:val="clear" w:color="auto" w:fill="FFFFFF" w:themeFill="background1"/>
            <w:vAlign w:val="center"/>
            <w:hideMark/>
          </w:tcPr>
          <w:p w14:paraId="0401CE62" w14:textId="77777777" w:rsidR="001F2380" w:rsidRPr="008540D3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17" w:type="dxa"/>
            <w:vMerge/>
            <w:shd w:val="clear" w:color="auto" w:fill="FFFFFF" w:themeFill="background1"/>
            <w:vAlign w:val="center"/>
            <w:hideMark/>
          </w:tcPr>
          <w:p w14:paraId="5457260B" w14:textId="77777777" w:rsidR="001F2380" w:rsidRPr="008540D3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4" w:type="dxa"/>
            <w:shd w:val="clear" w:color="auto" w:fill="FFD966" w:themeFill="accent4" w:themeFillTint="99"/>
            <w:vAlign w:val="center"/>
            <w:hideMark/>
          </w:tcPr>
          <w:p w14:paraId="2E5B66CA" w14:textId="77777777" w:rsidR="001F2380" w:rsidRPr="008540D3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Socialización de las Políticas de Riesgos</w:t>
            </w:r>
          </w:p>
        </w:tc>
        <w:tc>
          <w:tcPr>
            <w:tcW w:w="3106" w:type="dxa"/>
            <w:shd w:val="clear" w:color="auto" w:fill="FFD966" w:themeFill="accent4" w:themeFillTint="99"/>
            <w:vAlign w:val="center"/>
            <w:hideMark/>
          </w:tcPr>
          <w:p w14:paraId="0383115A" w14:textId="21477268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Memorándums de socialización a todas las áreas/ Publicación en la página web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nstitucional</w:t>
            </w:r>
          </w:p>
        </w:tc>
        <w:tc>
          <w:tcPr>
            <w:tcW w:w="1346" w:type="dxa"/>
            <w:shd w:val="clear" w:color="auto" w:fill="FFD966" w:themeFill="accent4" w:themeFillTint="99"/>
            <w:noWrap/>
            <w:vAlign w:val="center"/>
            <w:hideMark/>
          </w:tcPr>
          <w:p w14:paraId="563D657D" w14:textId="77777777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219" w:type="dxa"/>
            <w:shd w:val="clear" w:color="auto" w:fill="FFD966" w:themeFill="accent4" w:themeFillTint="99"/>
            <w:vAlign w:val="center"/>
            <w:hideMark/>
          </w:tcPr>
          <w:p w14:paraId="0C6B444E" w14:textId="77777777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975" w:type="dxa"/>
            <w:shd w:val="clear" w:color="auto" w:fill="FFD966" w:themeFill="accent4" w:themeFillTint="99"/>
            <w:vAlign w:val="center"/>
            <w:hideMark/>
          </w:tcPr>
          <w:p w14:paraId="0A281A4A" w14:textId="74AE8882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, </w:t>
            </w:r>
            <w:r w:rsidRPr="008540D3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Control y Procesos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1D546297" w14:textId="7C1E1D81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5C628E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</w:tcPr>
          <w:p w14:paraId="3733F805" w14:textId="3A1BDF3C" w:rsidR="001F2380" w:rsidRPr="008540D3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056A2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aprobada la actualización del Mapa de Procesos y la caracterización de los mismos</w:t>
            </w:r>
          </w:p>
        </w:tc>
      </w:tr>
    </w:tbl>
    <w:p w14:paraId="2CAAC46A" w14:textId="2E3DE915" w:rsidR="009C217F" w:rsidRDefault="009C217F" w:rsidP="002A5E57"/>
    <w:tbl>
      <w:tblPr>
        <w:tblW w:w="5187" w:type="pct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967"/>
        <w:gridCol w:w="3394"/>
        <w:gridCol w:w="3105"/>
        <w:gridCol w:w="1452"/>
        <w:gridCol w:w="1232"/>
        <w:gridCol w:w="2684"/>
        <w:gridCol w:w="1415"/>
        <w:gridCol w:w="1613"/>
      </w:tblGrid>
      <w:tr w:rsidR="001F2380" w:rsidRPr="009C217F" w14:paraId="7A321F60" w14:textId="5E9A2B66" w:rsidTr="003414BB">
        <w:trPr>
          <w:trHeight w:val="418"/>
        </w:trPr>
        <w:tc>
          <w:tcPr>
            <w:tcW w:w="5000" w:type="pct"/>
            <w:gridSpan w:val="9"/>
            <w:shd w:val="clear" w:color="F2F2F2" w:fill="F2F2F2"/>
            <w:noWrap/>
            <w:vAlign w:val="center"/>
            <w:hideMark/>
          </w:tcPr>
          <w:p w14:paraId="5B7FCF3B" w14:textId="0ECC55BD" w:rsidR="001F2380" w:rsidRPr="009E3FCF" w:rsidRDefault="001F2380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lastRenderedPageBreak/>
              <w:t xml:space="preserve">Normas de Requisitos Mínimos para Sistemas de Control Interno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- 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MECIP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2015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 </w:t>
            </w: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(Res. CGR Nº377/16)</w:t>
            </w:r>
          </w:p>
        </w:tc>
      </w:tr>
      <w:tr w:rsidR="001F2380" w:rsidRPr="009C217F" w14:paraId="1981AD1D" w14:textId="513DE8D8" w:rsidTr="003414BB">
        <w:trPr>
          <w:trHeight w:val="288"/>
        </w:trPr>
        <w:tc>
          <w:tcPr>
            <w:tcW w:w="5000" w:type="pct"/>
            <w:gridSpan w:val="9"/>
            <w:shd w:val="clear" w:color="F2F2F2" w:fill="F2F2F2"/>
            <w:noWrap/>
            <w:vAlign w:val="center"/>
            <w:hideMark/>
          </w:tcPr>
          <w:p w14:paraId="4F1A7B36" w14:textId="138D9148" w:rsidR="001F2380" w:rsidRPr="009E3FCF" w:rsidRDefault="001F2380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PLANEACIÓN AL DISEÑO E IMPLEMENTACIÓN</w:t>
            </w:r>
          </w:p>
        </w:tc>
      </w:tr>
      <w:tr w:rsidR="001F2380" w:rsidRPr="009C217F" w14:paraId="50FD59D4" w14:textId="45F5B12A" w:rsidTr="003414BB">
        <w:trPr>
          <w:trHeight w:val="288"/>
        </w:trPr>
        <w:tc>
          <w:tcPr>
            <w:tcW w:w="5000" w:type="pct"/>
            <w:gridSpan w:val="9"/>
            <w:shd w:val="clear" w:color="F2F2F2" w:fill="F2F2F2"/>
            <w:noWrap/>
            <w:vAlign w:val="center"/>
            <w:hideMark/>
          </w:tcPr>
          <w:p w14:paraId="7D9A7D55" w14:textId="41869D05" w:rsidR="001F2380" w:rsidRPr="009E3FCF" w:rsidRDefault="001F2380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FORMATO Nº 9: PLAN DE TRABAJO - IMPLEMENTACIÓN MODELO ESTÁNDAR DE CONTROL INTERNO</w:t>
            </w:r>
          </w:p>
        </w:tc>
      </w:tr>
      <w:tr w:rsidR="001F2380" w:rsidRPr="009C217F" w14:paraId="213AB875" w14:textId="2AC7275B" w:rsidTr="003414BB">
        <w:trPr>
          <w:trHeight w:val="288"/>
        </w:trPr>
        <w:tc>
          <w:tcPr>
            <w:tcW w:w="5000" w:type="pct"/>
            <w:gridSpan w:val="9"/>
            <w:shd w:val="clear" w:color="C2D69B" w:fill="C2D69B"/>
            <w:noWrap/>
            <w:vAlign w:val="center"/>
            <w:hideMark/>
          </w:tcPr>
          <w:p w14:paraId="353DA31A" w14:textId="433C0684" w:rsidR="001F2380" w:rsidRPr="009C217F" w:rsidRDefault="001F2380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PROGRAMACIÓN</w:t>
            </w:r>
          </w:p>
        </w:tc>
      </w:tr>
      <w:tr w:rsidR="00025877" w:rsidRPr="009C217F" w14:paraId="4ED59250" w14:textId="18A6FC82" w:rsidTr="003414BB">
        <w:trPr>
          <w:trHeight w:val="577"/>
        </w:trPr>
        <w:tc>
          <w:tcPr>
            <w:tcW w:w="389" w:type="pct"/>
            <w:shd w:val="clear" w:color="C2D69B" w:fill="C2D69B"/>
            <w:vAlign w:val="center"/>
            <w:hideMark/>
          </w:tcPr>
          <w:p w14:paraId="64C332D9" w14:textId="77777777" w:rsidR="001F2380" w:rsidRPr="001203AE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COMPONENTE</w:t>
            </w:r>
          </w:p>
        </w:tc>
        <w:tc>
          <w:tcPr>
            <w:tcW w:w="538" w:type="pct"/>
            <w:shd w:val="clear" w:color="C2D69B" w:fill="C2D69B"/>
            <w:vAlign w:val="center"/>
            <w:hideMark/>
          </w:tcPr>
          <w:p w14:paraId="2F82A093" w14:textId="77777777" w:rsidR="001F2380" w:rsidRPr="001203AE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REQUISITO</w:t>
            </w:r>
          </w:p>
        </w:tc>
        <w:tc>
          <w:tcPr>
            <w:tcW w:w="928" w:type="pct"/>
            <w:shd w:val="clear" w:color="C2D69B" w:fill="C2D69B"/>
            <w:vAlign w:val="center"/>
            <w:hideMark/>
          </w:tcPr>
          <w:p w14:paraId="4156F6E7" w14:textId="699B6C50" w:rsidR="001F2380" w:rsidRPr="001203AE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ACCIÓN / TAREA</w:t>
            </w:r>
          </w:p>
        </w:tc>
        <w:tc>
          <w:tcPr>
            <w:tcW w:w="849" w:type="pct"/>
            <w:shd w:val="clear" w:color="C2D69B" w:fill="C2D69B"/>
            <w:vAlign w:val="center"/>
            <w:hideMark/>
          </w:tcPr>
          <w:p w14:paraId="404ACB0B" w14:textId="77777777" w:rsidR="001F2380" w:rsidRPr="001203AE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RESULTADO/PRODUCTO</w:t>
            </w:r>
          </w:p>
        </w:tc>
        <w:tc>
          <w:tcPr>
            <w:tcW w:w="397" w:type="pct"/>
            <w:shd w:val="clear" w:color="C2D69B" w:fill="C2D69B"/>
            <w:vAlign w:val="center"/>
            <w:hideMark/>
          </w:tcPr>
          <w:p w14:paraId="105C37A5" w14:textId="77777777" w:rsidR="001F2380" w:rsidRPr="001203AE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DE INICIO</w:t>
            </w:r>
          </w:p>
        </w:tc>
        <w:tc>
          <w:tcPr>
            <w:tcW w:w="337" w:type="pct"/>
            <w:shd w:val="clear" w:color="C2D69B" w:fill="C2D69B"/>
            <w:vAlign w:val="center"/>
            <w:hideMark/>
          </w:tcPr>
          <w:p w14:paraId="3CCF75D4" w14:textId="77777777" w:rsidR="001F2380" w:rsidRPr="001203AE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FINAL</w:t>
            </w:r>
          </w:p>
        </w:tc>
        <w:tc>
          <w:tcPr>
            <w:tcW w:w="734" w:type="pct"/>
            <w:shd w:val="clear" w:color="C2D69B" w:fill="C2D69B"/>
            <w:vAlign w:val="center"/>
            <w:hideMark/>
          </w:tcPr>
          <w:p w14:paraId="7DE82B64" w14:textId="77777777" w:rsidR="001F2380" w:rsidRPr="001203AE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387" w:type="pct"/>
            <w:shd w:val="clear" w:color="C2D69B" w:fill="C2D69B"/>
          </w:tcPr>
          <w:p w14:paraId="72A5A425" w14:textId="00730E8A" w:rsidR="001F2380" w:rsidRPr="001203AE" w:rsidRDefault="001203AE" w:rsidP="001203AE">
            <w:pPr>
              <w:tabs>
                <w:tab w:val="left" w:pos="1230"/>
                <w:tab w:val="center" w:pos="7759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ESTADO: CUMPLIDO/NO CUMPLIDO/EN PROCESO</w:t>
            </w:r>
          </w:p>
        </w:tc>
        <w:tc>
          <w:tcPr>
            <w:tcW w:w="441" w:type="pct"/>
            <w:shd w:val="clear" w:color="C2D69B" w:fill="C2D69B"/>
          </w:tcPr>
          <w:p w14:paraId="4C017233" w14:textId="77777777" w:rsidR="001203AE" w:rsidRDefault="001203AE" w:rsidP="001203AE">
            <w:pPr>
              <w:tabs>
                <w:tab w:val="left" w:pos="1230"/>
                <w:tab w:val="center" w:pos="7759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5931B575" w14:textId="4C7BFF64" w:rsidR="001F2380" w:rsidRPr="001203AE" w:rsidRDefault="001203AE" w:rsidP="001203AE">
            <w:pPr>
              <w:tabs>
                <w:tab w:val="left" w:pos="1230"/>
                <w:tab w:val="center" w:pos="7759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</w:t>
            </w:r>
          </w:p>
        </w:tc>
      </w:tr>
      <w:tr w:rsidR="00025877" w:rsidRPr="009C217F" w14:paraId="240E71B6" w14:textId="630B261D" w:rsidTr="003414BB">
        <w:trPr>
          <w:trHeight w:val="976"/>
        </w:trPr>
        <w:tc>
          <w:tcPr>
            <w:tcW w:w="389" w:type="pct"/>
            <w:vMerge w:val="restart"/>
            <w:shd w:val="clear" w:color="auto" w:fill="FFFFFF" w:themeFill="background1"/>
            <w:noWrap/>
            <w:textDirection w:val="btLr"/>
            <w:vAlign w:val="center"/>
            <w:hideMark/>
          </w:tcPr>
          <w:p w14:paraId="725AF1FC" w14:textId="77777777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  <w:t>CONTROL DE LA IMPLEMENTACIÓN</w:t>
            </w:r>
          </w:p>
        </w:tc>
        <w:tc>
          <w:tcPr>
            <w:tcW w:w="538" w:type="pct"/>
            <w:vMerge w:val="restart"/>
            <w:shd w:val="clear" w:color="auto" w:fill="FFFFFF" w:themeFill="background1"/>
            <w:vAlign w:val="center"/>
            <w:hideMark/>
          </w:tcPr>
          <w:p w14:paraId="2602321B" w14:textId="03DD820F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1-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Políticas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Operacional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es</w:t>
            </w:r>
          </w:p>
        </w:tc>
        <w:tc>
          <w:tcPr>
            <w:tcW w:w="928" w:type="pct"/>
            <w:shd w:val="clear" w:color="auto" w:fill="FFD966" w:themeFill="accent4" w:themeFillTint="99"/>
            <w:vAlign w:val="center"/>
            <w:hideMark/>
          </w:tcPr>
          <w:p w14:paraId="3D48FC77" w14:textId="77777777" w:rsidR="002419DA" w:rsidRPr="009C217F" w:rsidRDefault="002419DA" w:rsidP="009C217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Diseño de las Políticas Operacionales de procesos/subprocesos claves</w:t>
            </w:r>
          </w:p>
        </w:tc>
        <w:tc>
          <w:tcPr>
            <w:tcW w:w="849" w:type="pct"/>
            <w:shd w:val="clear" w:color="auto" w:fill="FFD966" w:themeFill="accent4" w:themeFillTint="99"/>
            <w:vAlign w:val="center"/>
            <w:hideMark/>
          </w:tcPr>
          <w:p w14:paraId="340A4616" w14:textId="47F62F05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Políticas Operacionales aprobadas</w:t>
            </w:r>
          </w:p>
        </w:tc>
        <w:tc>
          <w:tcPr>
            <w:tcW w:w="397" w:type="pct"/>
            <w:shd w:val="clear" w:color="auto" w:fill="FFD966" w:themeFill="accent4" w:themeFillTint="99"/>
            <w:noWrap/>
            <w:vAlign w:val="center"/>
            <w:hideMark/>
          </w:tcPr>
          <w:p w14:paraId="092F8034" w14:textId="77777777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may-22</w:t>
            </w:r>
          </w:p>
        </w:tc>
        <w:tc>
          <w:tcPr>
            <w:tcW w:w="337" w:type="pct"/>
            <w:shd w:val="clear" w:color="auto" w:fill="FFD966" w:themeFill="accent4" w:themeFillTint="99"/>
            <w:vAlign w:val="center"/>
            <w:hideMark/>
          </w:tcPr>
          <w:p w14:paraId="7E5605EE" w14:textId="77777777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734" w:type="pct"/>
            <w:shd w:val="clear" w:color="auto" w:fill="FFD966" w:themeFill="accent4" w:themeFillTint="99"/>
            <w:vAlign w:val="center"/>
            <w:hideMark/>
          </w:tcPr>
          <w:p w14:paraId="452E80C2" w14:textId="14DC2640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Comité de Control Interno/Dirección General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387" w:type="pct"/>
            <w:shd w:val="clear" w:color="auto" w:fill="FFD966" w:themeFill="accent4" w:themeFillTint="99"/>
            <w:vAlign w:val="center"/>
          </w:tcPr>
          <w:p w14:paraId="588F522D" w14:textId="5530B079" w:rsidR="002419DA" w:rsidRPr="009C217F" w:rsidRDefault="001F2380" w:rsidP="001F2380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441" w:type="pct"/>
            <w:shd w:val="clear" w:color="auto" w:fill="FFD966" w:themeFill="accent4" w:themeFillTint="99"/>
            <w:vAlign w:val="center"/>
          </w:tcPr>
          <w:p w14:paraId="3DC213DB" w14:textId="2165C049" w:rsidR="002419DA" w:rsidRDefault="001F2380" w:rsidP="001F2380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socializado el mapa de procesos actualizado</w:t>
            </w:r>
          </w:p>
        </w:tc>
      </w:tr>
      <w:tr w:rsidR="00025877" w:rsidRPr="009C217F" w14:paraId="17CADCD0" w14:textId="598092EC" w:rsidTr="003414BB">
        <w:trPr>
          <w:trHeight w:val="978"/>
        </w:trPr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14:paraId="592D27C9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38" w:type="pct"/>
            <w:vMerge/>
            <w:shd w:val="clear" w:color="auto" w:fill="FFFFFF" w:themeFill="background1"/>
            <w:vAlign w:val="center"/>
            <w:hideMark/>
          </w:tcPr>
          <w:p w14:paraId="345C2D9A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8" w:type="pct"/>
            <w:shd w:val="clear" w:color="auto" w:fill="FFD966" w:themeFill="accent4" w:themeFillTint="99"/>
            <w:vAlign w:val="center"/>
            <w:hideMark/>
          </w:tcPr>
          <w:p w14:paraId="4F4E2FC8" w14:textId="222916DA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Diseño de Procedimientos y Flujogramas (Al me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os 40% del Mapa del Procesos)</w:t>
            </w:r>
          </w:p>
        </w:tc>
        <w:tc>
          <w:tcPr>
            <w:tcW w:w="849" w:type="pct"/>
            <w:shd w:val="clear" w:color="auto" w:fill="FFD966" w:themeFill="accent4" w:themeFillTint="99"/>
            <w:vAlign w:val="center"/>
            <w:hideMark/>
          </w:tcPr>
          <w:p w14:paraId="058BE666" w14:textId="6378B6BC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Procedimientos y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F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lujogramas diseñados y aprobados</w:t>
            </w:r>
          </w:p>
        </w:tc>
        <w:tc>
          <w:tcPr>
            <w:tcW w:w="397" w:type="pct"/>
            <w:shd w:val="clear" w:color="auto" w:fill="FFD966" w:themeFill="accent4" w:themeFillTint="99"/>
            <w:noWrap/>
            <w:vAlign w:val="center"/>
            <w:hideMark/>
          </w:tcPr>
          <w:p w14:paraId="63128941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may-22</w:t>
            </w:r>
          </w:p>
        </w:tc>
        <w:tc>
          <w:tcPr>
            <w:tcW w:w="337" w:type="pct"/>
            <w:shd w:val="clear" w:color="auto" w:fill="FFD966" w:themeFill="accent4" w:themeFillTint="99"/>
            <w:vAlign w:val="center"/>
            <w:hideMark/>
          </w:tcPr>
          <w:p w14:paraId="59287747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734" w:type="pct"/>
            <w:shd w:val="clear" w:color="auto" w:fill="FFD966" w:themeFill="accent4" w:themeFillTint="99"/>
            <w:vAlign w:val="center"/>
            <w:hideMark/>
          </w:tcPr>
          <w:p w14:paraId="0074B185" w14:textId="7A60B371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Equipo de Alto Desempeño de Calidad/Dirección General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387" w:type="pct"/>
            <w:shd w:val="clear" w:color="auto" w:fill="FFD966" w:themeFill="accent4" w:themeFillTint="99"/>
            <w:vAlign w:val="center"/>
          </w:tcPr>
          <w:p w14:paraId="62DE9A0F" w14:textId="47EEFF94" w:rsidR="001F2380" w:rsidRPr="009C217F" w:rsidRDefault="001F2380" w:rsidP="001F2380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441" w:type="pct"/>
            <w:shd w:val="clear" w:color="auto" w:fill="FFD966" w:themeFill="accent4" w:themeFillTint="99"/>
            <w:vAlign w:val="center"/>
          </w:tcPr>
          <w:p w14:paraId="349143D3" w14:textId="21EE593B" w:rsidR="001F2380" w:rsidRDefault="001F2380" w:rsidP="001F2380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D852FB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socializado el mapa de procesos actualizado</w:t>
            </w:r>
          </w:p>
        </w:tc>
      </w:tr>
      <w:tr w:rsidR="00025877" w:rsidRPr="009C217F" w14:paraId="51C623C6" w14:textId="43E3B232" w:rsidTr="003414BB">
        <w:trPr>
          <w:trHeight w:val="978"/>
        </w:trPr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14:paraId="5C85D275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38" w:type="pct"/>
            <w:vMerge/>
            <w:shd w:val="clear" w:color="auto" w:fill="FFFFFF" w:themeFill="background1"/>
            <w:vAlign w:val="center"/>
            <w:hideMark/>
          </w:tcPr>
          <w:p w14:paraId="14E7AF01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8" w:type="pct"/>
            <w:shd w:val="clear" w:color="auto" w:fill="FFD966" w:themeFill="accent4" w:themeFillTint="99"/>
            <w:vAlign w:val="center"/>
            <w:hideMark/>
          </w:tcPr>
          <w:p w14:paraId="17318917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Diseño de Controles y Análisis de Efectividad (Al menos del 40% del Mapa de Procesos)</w:t>
            </w:r>
          </w:p>
        </w:tc>
        <w:tc>
          <w:tcPr>
            <w:tcW w:w="849" w:type="pct"/>
            <w:shd w:val="clear" w:color="auto" w:fill="FFD966" w:themeFill="accent4" w:themeFillTint="99"/>
            <w:vAlign w:val="center"/>
            <w:hideMark/>
          </w:tcPr>
          <w:p w14:paraId="6264F505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Informe sobre controles diseñados e implementados</w:t>
            </w:r>
          </w:p>
        </w:tc>
        <w:tc>
          <w:tcPr>
            <w:tcW w:w="397" w:type="pct"/>
            <w:shd w:val="clear" w:color="auto" w:fill="FFD966" w:themeFill="accent4" w:themeFillTint="99"/>
            <w:noWrap/>
            <w:vAlign w:val="center"/>
            <w:hideMark/>
          </w:tcPr>
          <w:p w14:paraId="5618AD76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337" w:type="pct"/>
            <w:shd w:val="clear" w:color="auto" w:fill="FFD966" w:themeFill="accent4" w:themeFillTint="99"/>
            <w:vAlign w:val="center"/>
            <w:hideMark/>
          </w:tcPr>
          <w:p w14:paraId="0BC3703F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734" w:type="pct"/>
            <w:shd w:val="clear" w:color="auto" w:fill="FFD966" w:themeFill="accent4" w:themeFillTint="99"/>
            <w:vAlign w:val="center"/>
            <w:hideMark/>
          </w:tcPr>
          <w:p w14:paraId="63B5D556" w14:textId="514EF13B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Comité de Control Interno/Dirección General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387" w:type="pct"/>
            <w:shd w:val="clear" w:color="auto" w:fill="FFD966" w:themeFill="accent4" w:themeFillTint="99"/>
            <w:vAlign w:val="center"/>
          </w:tcPr>
          <w:p w14:paraId="10CD8D7E" w14:textId="0BB8C6CE" w:rsidR="001F2380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  <w:p w14:paraId="4AAF92AB" w14:textId="36CFA0A4" w:rsidR="001F2380" w:rsidRPr="00B004E5" w:rsidRDefault="001F2380" w:rsidP="001F2380">
            <w:pP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      En proceso</w:t>
            </w:r>
          </w:p>
        </w:tc>
        <w:tc>
          <w:tcPr>
            <w:tcW w:w="441" w:type="pct"/>
            <w:shd w:val="clear" w:color="auto" w:fill="FFD966" w:themeFill="accent4" w:themeFillTint="99"/>
            <w:vAlign w:val="center"/>
          </w:tcPr>
          <w:p w14:paraId="1137F904" w14:textId="4FE1F650" w:rsidR="001F2380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D852FB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Una vez socializado el mapa de procesos actualizado</w:t>
            </w:r>
          </w:p>
        </w:tc>
      </w:tr>
      <w:tr w:rsidR="00257FA0" w:rsidRPr="009C217F" w14:paraId="4432F078" w14:textId="2B58C18E" w:rsidTr="003414BB">
        <w:trPr>
          <w:trHeight w:val="533"/>
        </w:trPr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14:paraId="39575379" w14:textId="77777777" w:rsidR="002419DA" w:rsidRPr="009C217F" w:rsidRDefault="002419DA" w:rsidP="009C217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38" w:type="pct"/>
            <w:vMerge w:val="restart"/>
            <w:shd w:val="clear" w:color="FFFFFF" w:fill="FFFFFF"/>
            <w:vAlign w:val="center"/>
            <w:hideMark/>
          </w:tcPr>
          <w:p w14:paraId="662A1C0D" w14:textId="77777777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2- Competencia, formación y toma de conciencia</w:t>
            </w:r>
          </w:p>
        </w:tc>
        <w:tc>
          <w:tcPr>
            <w:tcW w:w="928" w:type="pct"/>
            <w:shd w:val="clear" w:color="auto" w:fill="00B050"/>
            <w:vAlign w:val="center"/>
            <w:hideMark/>
          </w:tcPr>
          <w:p w14:paraId="7883096B" w14:textId="5A6E3112" w:rsidR="002419DA" w:rsidRPr="00752CF7" w:rsidRDefault="002419DA" w:rsidP="009C217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Elaboración de Plan Anual de Capacitación para reforzar los valores institucionales</w:t>
            </w:r>
          </w:p>
        </w:tc>
        <w:tc>
          <w:tcPr>
            <w:tcW w:w="849" w:type="pct"/>
            <w:shd w:val="clear" w:color="auto" w:fill="00B050"/>
            <w:vAlign w:val="center"/>
            <w:hideMark/>
          </w:tcPr>
          <w:p w14:paraId="560D40E3" w14:textId="77777777" w:rsidR="002419DA" w:rsidRPr="00752CF7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Plan Anual de Capacitación aprobado </w:t>
            </w:r>
          </w:p>
        </w:tc>
        <w:tc>
          <w:tcPr>
            <w:tcW w:w="397" w:type="pct"/>
            <w:shd w:val="clear" w:color="auto" w:fill="00B050"/>
            <w:noWrap/>
            <w:vAlign w:val="center"/>
            <w:hideMark/>
          </w:tcPr>
          <w:p w14:paraId="557F1769" w14:textId="77777777" w:rsidR="002419DA" w:rsidRPr="00752CF7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337" w:type="pct"/>
            <w:shd w:val="clear" w:color="auto" w:fill="00B050"/>
            <w:vAlign w:val="center"/>
            <w:hideMark/>
          </w:tcPr>
          <w:p w14:paraId="07B1F3E9" w14:textId="77777777" w:rsidR="002419DA" w:rsidRPr="00752CF7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734" w:type="pct"/>
            <w:shd w:val="clear" w:color="auto" w:fill="00B050"/>
            <w:vAlign w:val="center"/>
            <w:hideMark/>
          </w:tcPr>
          <w:p w14:paraId="50E6E02D" w14:textId="77777777" w:rsidR="002419DA" w:rsidRPr="00752CF7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Dirección General de Talento Humano/ Dirección General de Gabinete</w:t>
            </w:r>
          </w:p>
        </w:tc>
        <w:tc>
          <w:tcPr>
            <w:tcW w:w="387" w:type="pct"/>
            <w:shd w:val="clear" w:color="auto" w:fill="00B050"/>
            <w:vAlign w:val="center"/>
          </w:tcPr>
          <w:p w14:paraId="49C2EF16" w14:textId="35E5EC1E" w:rsidR="002419DA" w:rsidRPr="00752CF7" w:rsidRDefault="002419DA" w:rsidP="001F2380">
            <w:pPr>
              <w:tabs>
                <w:tab w:val="left" w:pos="750"/>
                <w:tab w:val="center" w:pos="7759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070639C9" w14:textId="6BD2605F" w:rsidR="002419DA" w:rsidRPr="00752CF7" w:rsidRDefault="001F2380" w:rsidP="001F2380">
            <w:pPr>
              <w:tabs>
                <w:tab w:val="left" w:pos="750"/>
                <w:tab w:val="center" w:pos="7759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Res. JEM/DGTH/SG N° 231/2022</w:t>
            </w:r>
          </w:p>
        </w:tc>
      </w:tr>
      <w:tr w:rsidR="00257FA0" w:rsidRPr="009C217F" w14:paraId="36360BBB" w14:textId="14E3754A" w:rsidTr="003414BB">
        <w:trPr>
          <w:trHeight w:val="995"/>
        </w:trPr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14:paraId="7140086D" w14:textId="77777777" w:rsidR="002419DA" w:rsidRPr="009C217F" w:rsidRDefault="002419DA" w:rsidP="009C217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40903FD3" w14:textId="77777777" w:rsidR="002419DA" w:rsidRPr="009C217F" w:rsidRDefault="002419DA" w:rsidP="009C217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8" w:type="pct"/>
            <w:shd w:val="clear" w:color="auto" w:fill="FFD966" w:themeFill="accent4" w:themeFillTint="99"/>
            <w:vAlign w:val="center"/>
            <w:hideMark/>
          </w:tcPr>
          <w:p w14:paraId="78ED4FCD" w14:textId="77777777" w:rsidR="002419DA" w:rsidRPr="009C217F" w:rsidRDefault="002419DA" w:rsidP="009C217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Implementación gradual de Evaluación de Desempeño</w:t>
            </w:r>
          </w:p>
        </w:tc>
        <w:tc>
          <w:tcPr>
            <w:tcW w:w="849" w:type="pct"/>
            <w:shd w:val="clear" w:color="auto" w:fill="FFD966" w:themeFill="accent4" w:themeFillTint="99"/>
            <w:vAlign w:val="center"/>
            <w:hideMark/>
          </w:tcPr>
          <w:p w14:paraId="431B569F" w14:textId="77777777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Matriz de Evaluación de Desempeño aplicada</w:t>
            </w:r>
          </w:p>
        </w:tc>
        <w:tc>
          <w:tcPr>
            <w:tcW w:w="397" w:type="pct"/>
            <w:shd w:val="clear" w:color="auto" w:fill="FFD966" w:themeFill="accent4" w:themeFillTint="99"/>
            <w:noWrap/>
            <w:vAlign w:val="center"/>
            <w:hideMark/>
          </w:tcPr>
          <w:p w14:paraId="0AD6E203" w14:textId="77777777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337" w:type="pct"/>
            <w:shd w:val="clear" w:color="auto" w:fill="FFD966" w:themeFill="accent4" w:themeFillTint="99"/>
            <w:vAlign w:val="center"/>
            <w:hideMark/>
          </w:tcPr>
          <w:p w14:paraId="70A9552B" w14:textId="77777777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734" w:type="pct"/>
            <w:shd w:val="clear" w:color="auto" w:fill="FFD966" w:themeFill="accent4" w:themeFillTint="99"/>
            <w:vAlign w:val="center"/>
            <w:hideMark/>
          </w:tcPr>
          <w:p w14:paraId="2B3548C9" w14:textId="099A61EE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Talento Humano/ Dirección General de Gabinete/ 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</w:p>
        </w:tc>
        <w:tc>
          <w:tcPr>
            <w:tcW w:w="387" w:type="pct"/>
            <w:shd w:val="clear" w:color="auto" w:fill="FFD966" w:themeFill="accent4" w:themeFillTint="99"/>
            <w:vAlign w:val="center"/>
          </w:tcPr>
          <w:p w14:paraId="72BA6324" w14:textId="77777777" w:rsidR="00257FA0" w:rsidRPr="001F2380" w:rsidRDefault="00257FA0" w:rsidP="001F2380">
            <w:pPr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  <w:p w14:paraId="749C6408" w14:textId="3A4B3844" w:rsidR="002419DA" w:rsidRPr="001F2380" w:rsidRDefault="00257FA0" w:rsidP="001F2380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1F2380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  <w:p w14:paraId="0A06EBBE" w14:textId="004690CC" w:rsidR="002419DA" w:rsidRPr="001F2380" w:rsidRDefault="002419DA" w:rsidP="001F2380">
            <w:pPr>
              <w:ind w:firstLine="708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41" w:type="pct"/>
            <w:shd w:val="clear" w:color="auto" w:fill="FFD966" w:themeFill="accent4" w:themeFillTint="99"/>
            <w:vAlign w:val="center"/>
          </w:tcPr>
          <w:p w14:paraId="7517643B" w14:textId="2E2D9151" w:rsidR="002419DA" w:rsidRPr="001F2380" w:rsidRDefault="00257FA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1F2380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Se aplicó una evaluación en enero 2022</w:t>
            </w:r>
          </w:p>
        </w:tc>
      </w:tr>
      <w:tr w:rsidR="00025877" w:rsidRPr="009C217F" w14:paraId="6F423BFF" w14:textId="1D6D2F29" w:rsidTr="003414BB">
        <w:trPr>
          <w:trHeight w:val="974"/>
        </w:trPr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14:paraId="526CCE10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38" w:type="pct"/>
            <w:vMerge w:val="restart"/>
            <w:shd w:val="clear" w:color="FFFFFF" w:fill="FFFFFF"/>
            <w:vAlign w:val="center"/>
            <w:hideMark/>
          </w:tcPr>
          <w:p w14:paraId="332A2071" w14:textId="7DC2F2E2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3-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Sistemas de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Información</w:t>
            </w:r>
          </w:p>
        </w:tc>
        <w:tc>
          <w:tcPr>
            <w:tcW w:w="928" w:type="pct"/>
            <w:shd w:val="clear" w:color="auto" w:fill="FFD966" w:themeFill="accent4" w:themeFillTint="99"/>
            <w:vAlign w:val="center"/>
            <w:hideMark/>
          </w:tcPr>
          <w:p w14:paraId="722B66B7" w14:textId="2BE7E72E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Diseño de proceso de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ublicación de documentos institucionales</w:t>
            </w:r>
          </w:p>
        </w:tc>
        <w:tc>
          <w:tcPr>
            <w:tcW w:w="849" w:type="pct"/>
            <w:shd w:val="clear" w:color="auto" w:fill="FFD966" w:themeFill="accent4" w:themeFillTint="99"/>
            <w:vAlign w:val="center"/>
            <w:hideMark/>
          </w:tcPr>
          <w:p w14:paraId="06106841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Procedimiento aprobado y socializado</w:t>
            </w:r>
          </w:p>
        </w:tc>
        <w:tc>
          <w:tcPr>
            <w:tcW w:w="397" w:type="pct"/>
            <w:shd w:val="clear" w:color="auto" w:fill="FFD966" w:themeFill="accent4" w:themeFillTint="99"/>
            <w:noWrap/>
            <w:vAlign w:val="center"/>
            <w:hideMark/>
          </w:tcPr>
          <w:p w14:paraId="3E7C3D23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337" w:type="pct"/>
            <w:shd w:val="clear" w:color="auto" w:fill="FFD966" w:themeFill="accent4" w:themeFillTint="99"/>
            <w:vAlign w:val="center"/>
            <w:hideMark/>
          </w:tcPr>
          <w:p w14:paraId="3F42320B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734" w:type="pct"/>
            <w:shd w:val="clear" w:color="auto" w:fill="FFD966" w:themeFill="accent4" w:themeFillTint="99"/>
            <w:vAlign w:val="center"/>
            <w:hideMark/>
          </w:tcPr>
          <w:p w14:paraId="6986B107" w14:textId="5B9324C0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Dirección de Tecnología de la Información y Comunicación/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</w:p>
        </w:tc>
        <w:tc>
          <w:tcPr>
            <w:tcW w:w="387" w:type="pct"/>
            <w:shd w:val="clear" w:color="auto" w:fill="FFD966" w:themeFill="accent4" w:themeFillTint="99"/>
            <w:vAlign w:val="center"/>
          </w:tcPr>
          <w:p w14:paraId="2494F612" w14:textId="7ED0B096" w:rsidR="001F2380" w:rsidRPr="00B004E5" w:rsidRDefault="001F2380" w:rsidP="001F2380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5522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441" w:type="pct"/>
            <w:shd w:val="clear" w:color="auto" w:fill="FFD966" w:themeFill="accent4" w:themeFillTint="99"/>
          </w:tcPr>
          <w:p w14:paraId="00B6F7F6" w14:textId="556D83B8" w:rsidR="001F2380" w:rsidRDefault="009E0FFD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remitió, al área correspondiente, el Manual de Comunicación para su revisión y ajuste</w:t>
            </w:r>
          </w:p>
        </w:tc>
      </w:tr>
      <w:tr w:rsidR="00025877" w:rsidRPr="009C217F" w14:paraId="69E9BFF6" w14:textId="06535776" w:rsidTr="003414BB">
        <w:trPr>
          <w:trHeight w:val="947"/>
        </w:trPr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14:paraId="5B049966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14:paraId="5A7DD052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8" w:type="pct"/>
            <w:shd w:val="clear" w:color="auto" w:fill="00B050"/>
            <w:vAlign w:val="center"/>
            <w:hideMark/>
          </w:tcPr>
          <w:p w14:paraId="27ADB3B4" w14:textId="77777777" w:rsidR="001F2380" w:rsidRPr="00752CF7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Socialización del proceso de administración de expedientes conforme con la normativa legal vigente</w:t>
            </w:r>
          </w:p>
        </w:tc>
        <w:tc>
          <w:tcPr>
            <w:tcW w:w="849" w:type="pct"/>
            <w:shd w:val="clear" w:color="auto" w:fill="00B050"/>
            <w:vAlign w:val="center"/>
            <w:hideMark/>
          </w:tcPr>
          <w:p w14:paraId="4DD3D908" w14:textId="77777777" w:rsidR="001F2380" w:rsidRPr="00752CF7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Talleres de capacitación a todos los funcionarios sobre control de documentos establecidos</w:t>
            </w:r>
          </w:p>
        </w:tc>
        <w:tc>
          <w:tcPr>
            <w:tcW w:w="397" w:type="pct"/>
            <w:shd w:val="clear" w:color="auto" w:fill="00B050"/>
            <w:noWrap/>
            <w:vAlign w:val="center"/>
            <w:hideMark/>
          </w:tcPr>
          <w:p w14:paraId="5339DD2C" w14:textId="77777777" w:rsidR="001F2380" w:rsidRPr="00752CF7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337" w:type="pct"/>
            <w:shd w:val="clear" w:color="auto" w:fill="00B050"/>
            <w:vAlign w:val="center"/>
            <w:hideMark/>
          </w:tcPr>
          <w:p w14:paraId="6DE6D5F2" w14:textId="77777777" w:rsidR="001F2380" w:rsidRPr="00752CF7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734" w:type="pct"/>
            <w:shd w:val="clear" w:color="auto" w:fill="00B050"/>
            <w:vAlign w:val="center"/>
            <w:hideMark/>
          </w:tcPr>
          <w:p w14:paraId="4BAA9382" w14:textId="68619BDB" w:rsidR="001F2380" w:rsidRPr="00752CF7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Dirección de Tecnología de la Información y Comunicación/Dirección General de Gabinete/Dirección de Planificación y Desarrollo</w:t>
            </w:r>
          </w:p>
        </w:tc>
        <w:tc>
          <w:tcPr>
            <w:tcW w:w="387" w:type="pct"/>
            <w:shd w:val="clear" w:color="auto" w:fill="00B050"/>
            <w:vAlign w:val="center"/>
          </w:tcPr>
          <w:p w14:paraId="30590C12" w14:textId="075DD717" w:rsidR="001F2380" w:rsidRPr="00752CF7" w:rsidRDefault="009E0FFD" w:rsidP="001F2380">
            <w:pPr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441" w:type="pct"/>
            <w:shd w:val="clear" w:color="auto" w:fill="00B050"/>
          </w:tcPr>
          <w:p w14:paraId="464EFB19" w14:textId="0BB3F9C3" w:rsidR="001F2380" w:rsidRPr="00752CF7" w:rsidRDefault="009E0FFD" w:rsidP="0002587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Se realizó talleres de capacitación sobre gestión electrónica de documentos </w:t>
            </w:r>
          </w:p>
        </w:tc>
      </w:tr>
      <w:tr w:rsidR="00025877" w:rsidRPr="009C217F" w14:paraId="27CC60CF" w14:textId="5F03BA04" w:rsidTr="003414BB">
        <w:trPr>
          <w:trHeight w:val="809"/>
        </w:trPr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14:paraId="4776231F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38" w:type="pct"/>
            <w:vMerge w:val="restart"/>
            <w:shd w:val="clear" w:color="auto" w:fill="FFFFFF" w:themeFill="background1"/>
            <w:vAlign w:val="center"/>
            <w:hideMark/>
          </w:tcPr>
          <w:p w14:paraId="1A2E458A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4</w:t>
            </w:r>
            <w:r w:rsidRPr="00752CF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shd w:val="clear" w:color="auto" w:fill="FFFFFF" w:themeFill="background1"/>
                <w:lang w:eastAsia="es-ES"/>
              </w:rPr>
              <w:t>- Comunicación</w:t>
            </w:r>
          </w:p>
        </w:tc>
        <w:tc>
          <w:tcPr>
            <w:tcW w:w="928" w:type="pct"/>
            <w:shd w:val="clear" w:color="auto" w:fill="FFD966" w:themeFill="accent4" w:themeFillTint="99"/>
            <w:vAlign w:val="center"/>
            <w:hideMark/>
          </w:tcPr>
          <w:p w14:paraId="7C2E7A79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Actualización de Equipo de Alto Desempeño de Comunicación</w:t>
            </w:r>
          </w:p>
        </w:tc>
        <w:tc>
          <w:tcPr>
            <w:tcW w:w="849" w:type="pct"/>
            <w:shd w:val="clear" w:color="auto" w:fill="FFD966" w:themeFill="accent4" w:themeFillTint="99"/>
            <w:vAlign w:val="center"/>
            <w:hideMark/>
          </w:tcPr>
          <w:p w14:paraId="1E1D6EC4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Resolución de actualización</w:t>
            </w:r>
          </w:p>
        </w:tc>
        <w:tc>
          <w:tcPr>
            <w:tcW w:w="397" w:type="pct"/>
            <w:shd w:val="clear" w:color="auto" w:fill="FFD966" w:themeFill="accent4" w:themeFillTint="99"/>
            <w:noWrap/>
            <w:vAlign w:val="center"/>
            <w:hideMark/>
          </w:tcPr>
          <w:p w14:paraId="6A2F23F3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337" w:type="pct"/>
            <w:shd w:val="clear" w:color="auto" w:fill="FFD966" w:themeFill="accent4" w:themeFillTint="99"/>
            <w:vAlign w:val="center"/>
            <w:hideMark/>
          </w:tcPr>
          <w:p w14:paraId="2D831DCF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734" w:type="pct"/>
            <w:shd w:val="clear" w:color="auto" w:fill="FFD966" w:themeFill="accent4" w:themeFillTint="99"/>
            <w:vAlign w:val="center"/>
            <w:hideMark/>
          </w:tcPr>
          <w:p w14:paraId="1A1B63B2" w14:textId="0D0914A3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/Dpto. de Organización, Control y Procesos </w:t>
            </w:r>
          </w:p>
        </w:tc>
        <w:tc>
          <w:tcPr>
            <w:tcW w:w="387" w:type="pct"/>
            <w:shd w:val="clear" w:color="auto" w:fill="FFD966" w:themeFill="accent4" w:themeFillTint="99"/>
            <w:vAlign w:val="center"/>
          </w:tcPr>
          <w:p w14:paraId="0930B7BE" w14:textId="2B9866F4" w:rsidR="001F2380" w:rsidRPr="00B004E5" w:rsidRDefault="001F2380" w:rsidP="001F2380">
            <w:pPr>
              <w:tabs>
                <w:tab w:val="left" w:pos="975"/>
              </w:tabs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5522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441" w:type="pct"/>
            <w:shd w:val="clear" w:color="auto" w:fill="FFD966" w:themeFill="accent4" w:themeFillTint="99"/>
            <w:vAlign w:val="center"/>
          </w:tcPr>
          <w:p w14:paraId="2D04146E" w14:textId="3A415091" w:rsidR="001F2380" w:rsidRDefault="001F2380" w:rsidP="006B2A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remitió a la DGG proyecto resolución de actualización de equipo</w:t>
            </w:r>
          </w:p>
        </w:tc>
      </w:tr>
      <w:tr w:rsidR="00025877" w:rsidRPr="009C217F" w14:paraId="50DA3648" w14:textId="109085CC" w:rsidTr="003414BB">
        <w:trPr>
          <w:trHeight w:val="1231"/>
        </w:trPr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14:paraId="66AAA111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38" w:type="pct"/>
            <w:vMerge/>
            <w:shd w:val="clear" w:color="auto" w:fill="FFFFFF" w:themeFill="background1"/>
            <w:vAlign w:val="center"/>
            <w:hideMark/>
          </w:tcPr>
          <w:p w14:paraId="3AF1E809" w14:textId="77777777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8" w:type="pct"/>
            <w:shd w:val="clear" w:color="auto" w:fill="FFD966" w:themeFill="accent4" w:themeFillTint="99"/>
            <w:vAlign w:val="center"/>
            <w:hideMark/>
          </w:tcPr>
          <w:p w14:paraId="6D5F7975" w14:textId="6771E93C" w:rsidR="001F2380" w:rsidRPr="009C217F" w:rsidRDefault="001F2380" w:rsidP="001F238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Comunicación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nterna y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xterna</w:t>
            </w:r>
          </w:p>
        </w:tc>
        <w:tc>
          <w:tcPr>
            <w:tcW w:w="849" w:type="pct"/>
            <w:shd w:val="clear" w:color="auto" w:fill="FFD966" w:themeFill="accent4" w:themeFillTint="99"/>
            <w:vAlign w:val="center"/>
            <w:hideMark/>
          </w:tcPr>
          <w:p w14:paraId="02C375B1" w14:textId="3ACB4C9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Socialización de las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olíticas de comunicación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nstitucional</w:t>
            </w:r>
          </w:p>
        </w:tc>
        <w:tc>
          <w:tcPr>
            <w:tcW w:w="397" w:type="pct"/>
            <w:shd w:val="clear" w:color="auto" w:fill="FFD966" w:themeFill="accent4" w:themeFillTint="99"/>
            <w:noWrap/>
            <w:vAlign w:val="center"/>
            <w:hideMark/>
          </w:tcPr>
          <w:p w14:paraId="1F86C844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337" w:type="pct"/>
            <w:shd w:val="clear" w:color="auto" w:fill="FFD966" w:themeFill="accent4" w:themeFillTint="99"/>
            <w:vAlign w:val="center"/>
            <w:hideMark/>
          </w:tcPr>
          <w:p w14:paraId="10BD9EB1" w14:textId="77777777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734" w:type="pct"/>
            <w:shd w:val="clear" w:color="auto" w:fill="FFD966" w:themeFill="accent4" w:themeFillTint="99"/>
            <w:vAlign w:val="center"/>
            <w:hideMark/>
          </w:tcPr>
          <w:p w14:paraId="557DA971" w14:textId="77F8C909" w:rsidR="001F2380" w:rsidRPr="009C217F" w:rsidRDefault="001F2380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Equipo de Alto Desempeño de Comunicación/Dirección de Tecnología de la Información y Comunicación/Dirección General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387" w:type="pct"/>
            <w:shd w:val="clear" w:color="auto" w:fill="FFD966" w:themeFill="accent4" w:themeFillTint="99"/>
            <w:vAlign w:val="center"/>
          </w:tcPr>
          <w:p w14:paraId="7684C047" w14:textId="10B25917" w:rsidR="001F2380" w:rsidRPr="00B004E5" w:rsidRDefault="001F2380" w:rsidP="001F2380">
            <w:pPr>
              <w:tabs>
                <w:tab w:val="left" w:pos="1080"/>
                <w:tab w:val="left" w:pos="1110"/>
              </w:tabs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5522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441" w:type="pct"/>
            <w:shd w:val="clear" w:color="auto" w:fill="FFD966" w:themeFill="accent4" w:themeFillTint="99"/>
            <w:vAlign w:val="center"/>
          </w:tcPr>
          <w:p w14:paraId="1369A1AD" w14:textId="0221D36C" w:rsidR="001F2380" w:rsidRDefault="006B2A7D" w:rsidP="006B2A7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remitió, al área correspondiente, el Manual de Comunicación para su revisión y ajuste</w:t>
            </w:r>
          </w:p>
        </w:tc>
      </w:tr>
      <w:tr w:rsidR="00025877" w:rsidRPr="009C217F" w14:paraId="16E28A2D" w14:textId="566C3706" w:rsidTr="003414BB">
        <w:trPr>
          <w:trHeight w:val="70"/>
        </w:trPr>
        <w:tc>
          <w:tcPr>
            <w:tcW w:w="389" w:type="pct"/>
            <w:vMerge/>
            <w:shd w:val="clear" w:color="auto" w:fill="FFFFFF" w:themeFill="background1"/>
            <w:vAlign w:val="center"/>
            <w:hideMark/>
          </w:tcPr>
          <w:p w14:paraId="5E614704" w14:textId="77777777" w:rsidR="002419DA" w:rsidRPr="009C217F" w:rsidRDefault="002419DA" w:rsidP="009C217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538" w:type="pct"/>
            <w:vMerge/>
            <w:shd w:val="clear" w:color="auto" w:fill="FFFFFF" w:themeFill="background1"/>
            <w:vAlign w:val="center"/>
            <w:hideMark/>
          </w:tcPr>
          <w:p w14:paraId="54EE3CA5" w14:textId="77777777" w:rsidR="002419DA" w:rsidRPr="009C217F" w:rsidRDefault="002419DA" w:rsidP="009C217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28" w:type="pct"/>
            <w:shd w:val="clear" w:color="auto" w:fill="FFD966" w:themeFill="accent4" w:themeFillTint="99"/>
            <w:vAlign w:val="center"/>
            <w:hideMark/>
          </w:tcPr>
          <w:p w14:paraId="529957C3" w14:textId="77777777" w:rsidR="002419DA" w:rsidRPr="009C217F" w:rsidRDefault="002419DA" w:rsidP="009C217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Rendición de Cuentas</w:t>
            </w:r>
          </w:p>
        </w:tc>
        <w:tc>
          <w:tcPr>
            <w:tcW w:w="849" w:type="pct"/>
            <w:shd w:val="clear" w:color="auto" w:fill="FFD966" w:themeFill="accent4" w:themeFillTint="99"/>
            <w:vAlign w:val="center"/>
            <w:hideMark/>
          </w:tcPr>
          <w:p w14:paraId="5FC8BB2A" w14:textId="5F000D86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Socialización de las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olíticas de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R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endición de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C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uentas</w:t>
            </w:r>
          </w:p>
        </w:tc>
        <w:tc>
          <w:tcPr>
            <w:tcW w:w="397" w:type="pct"/>
            <w:shd w:val="clear" w:color="auto" w:fill="FFD966" w:themeFill="accent4" w:themeFillTint="99"/>
            <w:noWrap/>
            <w:vAlign w:val="center"/>
            <w:hideMark/>
          </w:tcPr>
          <w:p w14:paraId="32C1269B" w14:textId="77777777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337" w:type="pct"/>
            <w:shd w:val="clear" w:color="auto" w:fill="FFD966" w:themeFill="accent4" w:themeFillTint="99"/>
            <w:vAlign w:val="center"/>
            <w:hideMark/>
          </w:tcPr>
          <w:p w14:paraId="36F2D4D0" w14:textId="77777777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734" w:type="pct"/>
            <w:shd w:val="clear" w:color="auto" w:fill="FFD966" w:themeFill="accent4" w:themeFillTint="99"/>
            <w:vAlign w:val="center"/>
            <w:hideMark/>
          </w:tcPr>
          <w:p w14:paraId="1CDAF480" w14:textId="6214CA41" w:rsidR="002419DA" w:rsidRPr="009C217F" w:rsidRDefault="002419DA" w:rsidP="009C21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Equipo de Alto Desempeño de Comunicación/Dirección de Tecnología de la Información y Comunicación/Dirección General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  <w:r w:rsidRPr="009C217F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/Dpto. de Organización, Control y Procesos</w:t>
            </w:r>
          </w:p>
        </w:tc>
        <w:tc>
          <w:tcPr>
            <w:tcW w:w="387" w:type="pct"/>
            <w:shd w:val="clear" w:color="auto" w:fill="FFD966" w:themeFill="accent4" w:themeFillTint="99"/>
            <w:vAlign w:val="center"/>
          </w:tcPr>
          <w:p w14:paraId="2391EBCF" w14:textId="2B4A7045" w:rsidR="002419DA" w:rsidRDefault="002419DA" w:rsidP="001F238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  <w:p w14:paraId="61C1C10F" w14:textId="5B43C423" w:rsidR="002419DA" w:rsidRPr="009133CB" w:rsidRDefault="001F2380" w:rsidP="001F2380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441" w:type="pct"/>
            <w:shd w:val="clear" w:color="auto" w:fill="FFD966" w:themeFill="accent4" w:themeFillTint="99"/>
            <w:vAlign w:val="center"/>
          </w:tcPr>
          <w:p w14:paraId="1087BE78" w14:textId="00956F33" w:rsidR="002419DA" w:rsidRPr="007E5A59" w:rsidRDefault="001F2380" w:rsidP="007E5A59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Resolución JEM/DGG/</w:t>
            </w:r>
            <w:r w:rsidR="0076022D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SG Nº 138/2022 por la cual se conforma el Comité de Rendición de Cuentas al Ciuda</w:t>
            </w: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dano. </w:t>
            </w:r>
            <w:r w:rsidR="0076022D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El 05/04/22 se realizó reunión del Coité de Ren</w:t>
            </w: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dición de Cuentas al Ciudadano. </w:t>
            </w:r>
            <w:r w:rsidR="0076022D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Se publicó en página web institucional el informe parcial del </w:t>
            </w:r>
            <w:r w:rsidR="009E0FFD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1er.</w:t>
            </w:r>
            <w:r w:rsidR="0076022D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trimestre el año 2022</w:t>
            </w:r>
          </w:p>
        </w:tc>
      </w:tr>
    </w:tbl>
    <w:p w14:paraId="0302CCA3" w14:textId="21E66EA8" w:rsidR="009E0FFD" w:rsidRDefault="009E0FFD" w:rsidP="002A5E57"/>
    <w:p w14:paraId="202FDCF4" w14:textId="673C3FC6" w:rsidR="00752CF7" w:rsidRDefault="00752CF7" w:rsidP="002A5E57"/>
    <w:p w14:paraId="0D67858B" w14:textId="77777777" w:rsidR="00752CF7" w:rsidRDefault="00752CF7" w:rsidP="002A5E57"/>
    <w:tbl>
      <w:tblPr>
        <w:tblW w:w="18508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2048"/>
        <w:gridCol w:w="3795"/>
        <w:gridCol w:w="3551"/>
        <w:gridCol w:w="1266"/>
        <w:gridCol w:w="1328"/>
        <w:gridCol w:w="2185"/>
        <w:gridCol w:w="1321"/>
        <w:gridCol w:w="1506"/>
        <w:gridCol w:w="6"/>
      </w:tblGrid>
      <w:tr w:rsidR="009E0FFD" w:rsidRPr="00A00FC8" w14:paraId="3E000678" w14:textId="77BE545A" w:rsidTr="003414BB">
        <w:trPr>
          <w:trHeight w:val="436"/>
        </w:trPr>
        <w:tc>
          <w:tcPr>
            <w:tcW w:w="18508" w:type="dxa"/>
            <w:gridSpan w:val="10"/>
            <w:shd w:val="clear" w:color="F2F2F2" w:fill="F2F2F2"/>
            <w:noWrap/>
            <w:vAlign w:val="center"/>
            <w:hideMark/>
          </w:tcPr>
          <w:p w14:paraId="5BB70B76" w14:textId="427AFF8C" w:rsidR="009E0FFD" w:rsidRPr="009E3FCF" w:rsidRDefault="009E0FFD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lastRenderedPageBreak/>
              <w:t xml:space="preserve">Normas de Requisitos Mínimos para Sistemas de Control Interno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- 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MECIP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2015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 </w:t>
            </w: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(Res. CGR Nº377/16)</w:t>
            </w:r>
          </w:p>
        </w:tc>
      </w:tr>
      <w:tr w:rsidR="009E0FFD" w:rsidRPr="00A00FC8" w14:paraId="35532BA5" w14:textId="183F96FF" w:rsidTr="003414BB">
        <w:trPr>
          <w:trHeight w:val="301"/>
        </w:trPr>
        <w:tc>
          <w:tcPr>
            <w:tcW w:w="18508" w:type="dxa"/>
            <w:gridSpan w:val="10"/>
            <w:shd w:val="clear" w:color="F2F2F2" w:fill="F2F2F2"/>
            <w:noWrap/>
            <w:vAlign w:val="center"/>
            <w:hideMark/>
          </w:tcPr>
          <w:p w14:paraId="5A90620B" w14:textId="400E2ABC" w:rsidR="009E0FFD" w:rsidRPr="009E3FCF" w:rsidRDefault="009E0FFD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PLANEACIÓN AL DISEÑO E IMPLEMENTACIÓN</w:t>
            </w:r>
          </w:p>
        </w:tc>
      </w:tr>
      <w:tr w:rsidR="009E0FFD" w:rsidRPr="00A00FC8" w14:paraId="62F473C1" w14:textId="700E1CAE" w:rsidTr="003414BB">
        <w:trPr>
          <w:trHeight w:val="301"/>
        </w:trPr>
        <w:tc>
          <w:tcPr>
            <w:tcW w:w="18508" w:type="dxa"/>
            <w:gridSpan w:val="10"/>
            <w:shd w:val="clear" w:color="F2F2F2" w:fill="F2F2F2"/>
            <w:noWrap/>
            <w:vAlign w:val="center"/>
            <w:hideMark/>
          </w:tcPr>
          <w:p w14:paraId="686F337F" w14:textId="68509227" w:rsidR="009E0FFD" w:rsidRPr="009E3FCF" w:rsidRDefault="009E0FFD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FORMATO Nº 9: PLAN DE TRABAJO - IMPLEMENTACIÓN MODELO ESTÁNDAR DE CONTROL INTERNO</w:t>
            </w:r>
          </w:p>
        </w:tc>
      </w:tr>
      <w:tr w:rsidR="009E0FFD" w:rsidRPr="00A00FC8" w14:paraId="24F8583C" w14:textId="0D178BBF" w:rsidTr="003414BB">
        <w:trPr>
          <w:trHeight w:val="301"/>
        </w:trPr>
        <w:tc>
          <w:tcPr>
            <w:tcW w:w="18508" w:type="dxa"/>
            <w:gridSpan w:val="10"/>
            <w:shd w:val="clear" w:color="C2D69B" w:fill="C2D69B"/>
            <w:noWrap/>
            <w:vAlign w:val="center"/>
            <w:hideMark/>
          </w:tcPr>
          <w:p w14:paraId="5B58D47C" w14:textId="45A8619E" w:rsidR="009E0FFD" w:rsidRPr="00A00FC8" w:rsidRDefault="009E0FFD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PROGRAMACIÓN</w:t>
            </w:r>
          </w:p>
        </w:tc>
      </w:tr>
      <w:tr w:rsidR="00C70146" w:rsidRPr="00A00FC8" w14:paraId="0A08CE46" w14:textId="79DC786D" w:rsidTr="003414BB">
        <w:trPr>
          <w:gridAfter w:val="1"/>
          <w:wAfter w:w="6" w:type="dxa"/>
          <w:trHeight w:val="603"/>
        </w:trPr>
        <w:tc>
          <w:tcPr>
            <w:tcW w:w="1502" w:type="dxa"/>
            <w:shd w:val="clear" w:color="C2D69B" w:fill="C2D69B"/>
            <w:vAlign w:val="center"/>
            <w:hideMark/>
          </w:tcPr>
          <w:p w14:paraId="665DCD50" w14:textId="24FF2FEE" w:rsidR="00C70146" w:rsidRP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COMPONENTE</w:t>
            </w:r>
          </w:p>
        </w:tc>
        <w:tc>
          <w:tcPr>
            <w:tcW w:w="2048" w:type="dxa"/>
            <w:shd w:val="clear" w:color="C2D69B" w:fill="C2D69B"/>
            <w:vAlign w:val="center"/>
            <w:hideMark/>
          </w:tcPr>
          <w:p w14:paraId="379A55E6" w14:textId="320BDA65" w:rsidR="00C70146" w:rsidRP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REQUISITO</w:t>
            </w:r>
          </w:p>
        </w:tc>
        <w:tc>
          <w:tcPr>
            <w:tcW w:w="3824" w:type="dxa"/>
            <w:shd w:val="clear" w:color="C2D69B" w:fill="C2D69B"/>
            <w:vAlign w:val="center"/>
            <w:hideMark/>
          </w:tcPr>
          <w:p w14:paraId="36DE183F" w14:textId="4D8F2218" w:rsidR="00C70146" w:rsidRP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ACCIÓN / TAREA</w:t>
            </w:r>
          </w:p>
        </w:tc>
        <w:tc>
          <w:tcPr>
            <w:tcW w:w="3551" w:type="dxa"/>
            <w:shd w:val="clear" w:color="C2D69B" w:fill="C2D69B"/>
            <w:vAlign w:val="center"/>
            <w:hideMark/>
          </w:tcPr>
          <w:p w14:paraId="0154EB81" w14:textId="51974F34" w:rsidR="00C70146" w:rsidRP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RESULTADO/PRODUCTO</w:t>
            </w:r>
          </w:p>
        </w:tc>
        <w:tc>
          <w:tcPr>
            <w:tcW w:w="1266" w:type="dxa"/>
            <w:shd w:val="clear" w:color="C2D69B" w:fill="C2D69B"/>
            <w:vAlign w:val="center"/>
            <w:hideMark/>
          </w:tcPr>
          <w:p w14:paraId="31DB5356" w14:textId="3C0305DC" w:rsidR="00C70146" w:rsidRP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DE INICIO</w:t>
            </w:r>
          </w:p>
        </w:tc>
        <w:tc>
          <w:tcPr>
            <w:tcW w:w="1328" w:type="dxa"/>
            <w:shd w:val="clear" w:color="C2D69B" w:fill="C2D69B"/>
            <w:vAlign w:val="center"/>
            <w:hideMark/>
          </w:tcPr>
          <w:p w14:paraId="4618C8CF" w14:textId="5ADC7069" w:rsidR="00C70146" w:rsidRP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FINAL</w:t>
            </w:r>
          </w:p>
        </w:tc>
        <w:tc>
          <w:tcPr>
            <w:tcW w:w="2185" w:type="dxa"/>
            <w:shd w:val="clear" w:color="C2D69B" w:fill="C2D69B"/>
            <w:vAlign w:val="center"/>
            <w:hideMark/>
          </w:tcPr>
          <w:p w14:paraId="3FDC85E1" w14:textId="57B8EEC1" w:rsidR="00C70146" w:rsidRP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308" w:type="dxa"/>
            <w:shd w:val="clear" w:color="C2D69B" w:fill="C2D69B"/>
          </w:tcPr>
          <w:p w14:paraId="58E19B1D" w14:textId="26F7CC24" w:rsidR="00C70146" w:rsidRP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ESTADO: CUMPLIDO/NO CUMPLIDO/EN PROCESO</w:t>
            </w:r>
          </w:p>
        </w:tc>
        <w:tc>
          <w:tcPr>
            <w:tcW w:w="1490" w:type="dxa"/>
            <w:shd w:val="clear" w:color="C2D69B" w:fill="C2D69B"/>
          </w:tcPr>
          <w:p w14:paraId="7F41BA8E" w14:textId="77777777" w:rsid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1A04F692" w14:textId="633EE771" w:rsidR="00C70146" w:rsidRPr="001203AE" w:rsidRDefault="001203AE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</w:t>
            </w:r>
          </w:p>
        </w:tc>
      </w:tr>
      <w:tr w:rsidR="00C70146" w:rsidRPr="00A00FC8" w14:paraId="2A8BB7A9" w14:textId="4B73F403" w:rsidTr="003414BB">
        <w:trPr>
          <w:gridAfter w:val="1"/>
          <w:wAfter w:w="6" w:type="dxa"/>
          <w:trHeight w:val="744"/>
        </w:trPr>
        <w:tc>
          <w:tcPr>
            <w:tcW w:w="1502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14:paraId="0EDE1C7D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CONTROL DE EVALUACIÓN 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  <w:hideMark/>
          </w:tcPr>
          <w:p w14:paraId="79F79EB4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1- Seguimiento y Medición del Control Interno</w:t>
            </w:r>
          </w:p>
        </w:tc>
        <w:tc>
          <w:tcPr>
            <w:tcW w:w="3824" w:type="dxa"/>
            <w:shd w:val="clear" w:color="auto" w:fill="FFD966" w:themeFill="accent4" w:themeFillTint="99"/>
            <w:vAlign w:val="center"/>
            <w:hideMark/>
          </w:tcPr>
          <w:p w14:paraId="2B90618B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Aprobación de indicadores para los niveles estratégicos y operativos críticos</w:t>
            </w:r>
          </w:p>
        </w:tc>
        <w:tc>
          <w:tcPr>
            <w:tcW w:w="3551" w:type="dxa"/>
            <w:shd w:val="clear" w:color="auto" w:fill="FFD966" w:themeFill="accent4" w:themeFillTint="99"/>
            <w:vAlign w:val="center"/>
            <w:hideMark/>
          </w:tcPr>
          <w:p w14:paraId="5CFAD89A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Resolución de aprobación</w:t>
            </w:r>
          </w:p>
        </w:tc>
        <w:tc>
          <w:tcPr>
            <w:tcW w:w="1266" w:type="dxa"/>
            <w:shd w:val="clear" w:color="auto" w:fill="FFD966" w:themeFill="accent4" w:themeFillTint="99"/>
            <w:noWrap/>
            <w:vAlign w:val="center"/>
            <w:hideMark/>
          </w:tcPr>
          <w:p w14:paraId="1E54743F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328" w:type="dxa"/>
            <w:shd w:val="clear" w:color="auto" w:fill="FFD966" w:themeFill="accent4" w:themeFillTint="99"/>
            <w:noWrap/>
            <w:vAlign w:val="center"/>
            <w:hideMark/>
          </w:tcPr>
          <w:p w14:paraId="28FC68BC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2185" w:type="dxa"/>
            <w:shd w:val="clear" w:color="auto" w:fill="FFD966" w:themeFill="accent4" w:themeFillTint="99"/>
            <w:vAlign w:val="center"/>
            <w:hideMark/>
          </w:tcPr>
          <w:p w14:paraId="764AB196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Presidencia JEM/Direcciones Generales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7D3DDBB0" w14:textId="76D28417" w:rsidR="00C70146" w:rsidRPr="00A00FC8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3A65010A" w14:textId="6C44CB95" w:rsidR="00C70146" w:rsidRPr="00A00FC8" w:rsidRDefault="007C7476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debe definir los niveles críticos</w:t>
            </w:r>
          </w:p>
        </w:tc>
      </w:tr>
      <w:tr w:rsidR="00C70146" w:rsidRPr="00A00FC8" w14:paraId="0F53BFF7" w14:textId="4FE5B054" w:rsidTr="003414BB">
        <w:trPr>
          <w:gridAfter w:val="1"/>
          <w:wAfter w:w="6" w:type="dxa"/>
          <w:trHeight w:val="842"/>
        </w:trPr>
        <w:tc>
          <w:tcPr>
            <w:tcW w:w="1502" w:type="dxa"/>
            <w:vMerge/>
            <w:vAlign w:val="center"/>
            <w:hideMark/>
          </w:tcPr>
          <w:p w14:paraId="4D11A516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8" w:type="dxa"/>
            <w:vMerge/>
            <w:shd w:val="clear" w:color="auto" w:fill="FFD966" w:themeFill="accent4" w:themeFillTint="99"/>
            <w:vAlign w:val="center"/>
            <w:hideMark/>
          </w:tcPr>
          <w:p w14:paraId="38F71CE7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4" w:type="dxa"/>
            <w:shd w:val="clear" w:color="auto" w:fill="FFD966" w:themeFill="accent4" w:themeFillTint="99"/>
            <w:vAlign w:val="center"/>
            <w:hideMark/>
          </w:tcPr>
          <w:p w14:paraId="7B1C9092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Socialización de indicadores a todas las áreas</w:t>
            </w:r>
          </w:p>
        </w:tc>
        <w:tc>
          <w:tcPr>
            <w:tcW w:w="3551" w:type="dxa"/>
            <w:shd w:val="clear" w:color="auto" w:fill="FFD966" w:themeFill="accent4" w:themeFillTint="99"/>
            <w:vAlign w:val="center"/>
            <w:hideMark/>
          </w:tcPr>
          <w:p w14:paraId="11E33C42" w14:textId="28C6BBCE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Memorándums a todas las áreas/ Publicación en la página web 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</w:t>
            </w: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nstitucional</w:t>
            </w:r>
          </w:p>
        </w:tc>
        <w:tc>
          <w:tcPr>
            <w:tcW w:w="1266" w:type="dxa"/>
            <w:shd w:val="clear" w:color="auto" w:fill="FFD966" w:themeFill="accent4" w:themeFillTint="99"/>
            <w:noWrap/>
            <w:vAlign w:val="center"/>
            <w:hideMark/>
          </w:tcPr>
          <w:p w14:paraId="558B7655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1328" w:type="dxa"/>
            <w:shd w:val="clear" w:color="auto" w:fill="FFD966" w:themeFill="accent4" w:themeFillTint="99"/>
            <w:noWrap/>
            <w:vAlign w:val="center"/>
            <w:hideMark/>
          </w:tcPr>
          <w:p w14:paraId="62478A38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2185" w:type="dxa"/>
            <w:shd w:val="clear" w:color="auto" w:fill="FFD966" w:themeFill="accent4" w:themeFillTint="99"/>
            <w:vAlign w:val="center"/>
            <w:hideMark/>
          </w:tcPr>
          <w:p w14:paraId="6D8E8366" w14:textId="2F060F16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Dirección General de Gabinete/Dirección de Planificación</w:t>
            </w: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y Desarrollo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34EBB4BE" w14:textId="1A5A2CE8" w:rsidR="00C70146" w:rsidRPr="00A00FC8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39AA5C3C" w14:textId="5692F9D7" w:rsidR="00C70146" w:rsidRPr="00A00FC8" w:rsidRDefault="007C7476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Se debe definir los niveles críticos</w:t>
            </w:r>
          </w:p>
        </w:tc>
      </w:tr>
      <w:tr w:rsidR="00C70146" w:rsidRPr="00A00FC8" w14:paraId="47935ACF" w14:textId="57A13BD8" w:rsidTr="003414BB">
        <w:trPr>
          <w:gridAfter w:val="1"/>
          <w:wAfter w:w="6" w:type="dxa"/>
          <w:trHeight w:val="716"/>
        </w:trPr>
        <w:tc>
          <w:tcPr>
            <w:tcW w:w="1502" w:type="dxa"/>
            <w:vMerge/>
            <w:vAlign w:val="center"/>
            <w:hideMark/>
          </w:tcPr>
          <w:p w14:paraId="1AF82D64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8" w:type="dxa"/>
            <w:vMerge w:val="restart"/>
            <w:shd w:val="clear" w:color="FFFFFF" w:fill="FFFFFF"/>
            <w:vAlign w:val="center"/>
            <w:hideMark/>
          </w:tcPr>
          <w:p w14:paraId="3DF213D2" w14:textId="4290EC15" w:rsidR="00C70146" w:rsidRPr="00A00FC8" w:rsidRDefault="007C7476" w:rsidP="007C74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2- Auditoría Interna</w:t>
            </w:r>
          </w:p>
        </w:tc>
        <w:tc>
          <w:tcPr>
            <w:tcW w:w="3824" w:type="dxa"/>
            <w:shd w:val="clear" w:color="auto" w:fill="00B050"/>
            <w:vAlign w:val="center"/>
            <w:hideMark/>
          </w:tcPr>
          <w:p w14:paraId="0AEF2580" w14:textId="54B4F0EB" w:rsidR="00C70146" w:rsidRPr="00752CF7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Actualización de Equipo Auditor Institucional</w:t>
            </w:r>
          </w:p>
        </w:tc>
        <w:tc>
          <w:tcPr>
            <w:tcW w:w="3551" w:type="dxa"/>
            <w:shd w:val="clear" w:color="auto" w:fill="00B050"/>
            <w:vAlign w:val="center"/>
            <w:hideMark/>
          </w:tcPr>
          <w:p w14:paraId="137E5A8C" w14:textId="77777777" w:rsidR="00C70146" w:rsidRPr="00752CF7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Resolución de actualización</w:t>
            </w:r>
          </w:p>
        </w:tc>
        <w:tc>
          <w:tcPr>
            <w:tcW w:w="1266" w:type="dxa"/>
            <w:shd w:val="clear" w:color="auto" w:fill="00B050"/>
            <w:noWrap/>
            <w:vAlign w:val="center"/>
            <w:hideMark/>
          </w:tcPr>
          <w:p w14:paraId="7164656D" w14:textId="77777777" w:rsidR="00C70146" w:rsidRPr="00752CF7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feb-22</w:t>
            </w:r>
          </w:p>
        </w:tc>
        <w:tc>
          <w:tcPr>
            <w:tcW w:w="1328" w:type="dxa"/>
            <w:shd w:val="clear" w:color="auto" w:fill="00B050"/>
            <w:vAlign w:val="center"/>
            <w:hideMark/>
          </w:tcPr>
          <w:p w14:paraId="33940C1F" w14:textId="77777777" w:rsidR="00C70146" w:rsidRPr="00752CF7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mar-22</w:t>
            </w:r>
          </w:p>
        </w:tc>
        <w:tc>
          <w:tcPr>
            <w:tcW w:w="2185" w:type="dxa"/>
            <w:shd w:val="clear" w:color="auto" w:fill="00B050"/>
            <w:vAlign w:val="center"/>
            <w:hideMark/>
          </w:tcPr>
          <w:p w14:paraId="51A1CF1D" w14:textId="78ED799D" w:rsidR="00C70146" w:rsidRPr="00752CF7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Dirección de Auditoría </w:t>
            </w:r>
          </w:p>
        </w:tc>
        <w:tc>
          <w:tcPr>
            <w:tcW w:w="1308" w:type="dxa"/>
            <w:shd w:val="clear" w:color="auto" w:fill="00B050"/>
            <w:vAlign w:val="center"/>
          </w:tcPr>
          <w:p w14:paraId="79006611" w14:textId="39E7AB64" w:rsidR="00C70146" w:rsidRPr="00752CF7" w:rsidRDefault="007C3C46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1490" w:type="dxa"/>
            <w:shd w:val="clear" w:color="auto" w:fill="00B050"/>
            <w:vAlign w:val="center"/>
          </w:tcPr>
          <w:p w14:paraId="5F81A356" w14:textId="07A6E01E" w:rsidR="007C3C46" w:rsidRPr="00752CF7" w:rsidRDefault="007C3C46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</w:p>
          <w:p w14:paraId="27F088A3" w14:textId="59D9FAC7" w:rsidR="00C70146" w:rsidRPr="00752CF7" w:rsidRDefault="00036912" w:rsidP="00036912">
            <w:pPr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Res. JEM/</w:t>
            </w:r>
            <w:r w:rsidR="005E1B2D"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DA</w:t>
            </w: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/SG </w:t>
            </w:r>
            <w:r w:rsidR="00892BC7"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Nº 248/2022</w:t>
            </w:r>
          </w:p>
        </w:tc>
      </w:tr>
      <w:tr w:rsidR="00C70146" w:rsidRPr="00A00FC8" w14:paraId="427BF44E" w14:textId="0B63FA3B" w:rsidTr="003414BB">
        <w:trPr>
          <w:gridAfter w:val="1"/>
          <w:wAfter w:w="6" w:type="dxa"/>
          <w:trHeight w:val="996"/>
        </w:trPr>
        <w:tc>
          <w:tcPr>
            <w:tcW w:w="1502" w:type="dxa"/>
            <w:vMerge/>
            <w:vAlign w:val="center"/>
            <w:hideMark/>
          </w:tcPr>
          <w:p w14:paraId="7B0F97C7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203EB2AB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4" w:type="dxa"/>
            <w:shd w:val="clear" w:color="auto" w:fill="00B050"/>
            <w:vAlign w:val="center"/>
            <w:hideMark/>
          </w:tcPr>
          <w:p w14:paraId="205909E3" w14:textId="32E4084D" w:rsidR="00C70146" w:rsidRPr="00752CF7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Aprobación del Plan y Cronograma de Auditoría Interna para el período 2022 </w:t>
            </w:r>
          </w:p>
        </w:tc>
        <w:tc>
          <w:tcPr>
            <w:tcW w:w="3551" w:type="dxa"/>
            <w:shd w:val="clear" w:color="auto" w:fill="00B050"/>
            <w:vAlign w:val="center"/>
            <w:hideMark/>
          </w:tcPr>
          <w:p w14:paraId="12DD130C" w14:textId="77777777" w:rsidR="00C70146" w:rsidRPr="00752CF7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Resolución de aprobación del Plan y Cronograma</w:t>
            </w:r>
          </w:p>
        </w:tc>
        <w:tc>
          <w:tcPr>
            <w:tcW w:w="1266" w:type="dxa"/>
            <w:shd w:val="clear" w:color="auto" w:fill="00B050"/>
            <w:noWrap/>
            <w:vAlign w:val="center"/>
            <w:hideMark/>
          </w:tcPr>
          <w:p w14:paraId="46307512" w14:textId="77777777" w:rsidR="00C70146" w:rsidRPr="00752CF7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jun-22</w:t>
            </w:r>
          </w:p>
        </w:tc>
        <w:tc>
          <w:tcPr>
            <w:tcW w:w="1328" w:type="dxa"/>
            <w:shd w:val="clear" w:color="auto" w:fill="00B050"/>
            <w:noWrap/>
            <w:vAlign w:val="center"/>
            <w:hideMark/>
          </w:tcPr>
          <w:p w14:paraId="4C0818D7" w14:textId="77777777" w:rsidR="00C70146" w:rsidRPr="00752CF7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185" w:type="dxa"/>
            <w:shd w:val="clear" w:color="auto" w:fill="00B050"/>
            <w:vAlign w:val="center"/>
            <w:hideMark/>
          </w:tcPr>
          <w:p w14:paraId="6DADE01F" w14:textId="00EED9B0" w:rsidR="00C70146" w:rsidRPr="00752CF7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Presidencia JEM/Dirección de Auditoría </w:t>
            </w:r>
          </w:p>
        </w:tc>
        <w:tc>
          <w:tcPr>
            <w:tcW w:w="1308" w:type="dxa"/>
            <w:shd w:val="clear" w:color="auto" w:fill="00B050"/>
            <w:vAlign w:val="center"/>
          </w:tcPr>
          <w:p w14:paraId="21E8924A" w14:textId="45B37A4A" w:rsidR="00C70146" w:rsidRPr="00752CF7" w:rsidRDefault="00713610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Cumplido</w:t>
            </w:r>
          </w:p>
        </w:tc>
        <w:tc>
          <w:tcPr>
            <w:tcW w:w="1490" w:type="dxa"/>
            <w:shd w:val="clear" w:color="auto" w:fill="00B050"/>
            <w:vAlign w:val="center"/>
          </w:tcPr>
          <w:p w14:paraId="158350B3" w14:textId="549F4326" w:rsidR="00C70146" w:rsidRPr="00752CF7" w:rsidRDefault="00713610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</w:pPr>
            <w:r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Res. JEM </w:t>
            </w:r>
            <w:r w:rsidR="00036912"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/</w:t>
            </w:r>
            <w:r w:rsidR="00892BC7"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DA</w:t>
            </w:r>
            <w:r w:rsidR="00036912"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>/SG</w:t>
            </w:r>
            <w:r w:rsidR="00892BC7" w:rsidRPr="00752CF7">
              <w:rPr>
                <w:rFonts w:ascii="Trebuchet MS" w:eastAsia="Times New Roman" w:hAnsi="Trebuchet MS" w:cs="Times New Roman"/>
                <w:color w:val="FFFFFF" w:themeColor="background1"/>
                <w:sz w:val="16"/>
                <w:szCs w:val="16"/>
                <w:lang w:eastAsia="es-ES"/>
              </w:rPr>
              <w:t xml:space="preserve">  Nº 49/2022</w:t>
            </w:r>
          </w:p>
        </w:tc>
      </w:tr>
      <w:tr w:rsidR="00C70146" w:rsidRPr="00A00FC8" w14:paraId="6B51D04C" w14:textId="69BB9D65" w:rsidTr="003414BB">
        <w:trPr>
          <w:gridAfter w:val="1"/>
          <w:wAfter w:w="6" w:type="dxa"/>
          <w:trHeight w:val="854"/>
        </w:trPr>
        <w:tc>
          <w:tcPr>
            <w:tcW w:w="1502" w:type="dxa"/>
            <w:vMerge/>
            <w:vAlign w:val="center"/>
            <w:hideMark/>
          </w:tcPr>
          <w:p w14:paraId="285835AB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5B0FB916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4" w:type="dxa"/>
            <w:shd w:val="clear" w:color="auto" w:fill="FFD966" w:themeFill="accent4" w:themeFillTint="99"/>
            <w:vAlign w:val="center"/>
            <w:hideMark/>
          </w:tcPr>
          <w:p w14:paraId="053C6447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Elaboración de un informe consolidado de la Evaluación del Control Interno</w:t>
            </w:r>
          </w:p>
        </w:tc>
        <w:tc>
          <w:tcPr>
            <w:tcW w:w="3551" w:type="dxa"/>
            <w:shd w:val="clear" w:color="auto" w:fill="FFD966" w:themeFill="accent4" w:themeFillTint="99"/>
            <w:vAlign w:val="center"/>
            <w:hideMark/>
          </w:tcPr>
          <w:p w14:paraId="78DF9EC1" w14:textId="6B0DF68A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Informe sobre nivel de implementación </w:t>
            </w:r>
          </w:p>
        </w:tc>
        <w:tc>
          <w:tcPr>
            <w:tcW w:w="1266" w:type="dxa"/>
            <w:shd w:val="clear" w:color="auto" w:fill="FFD966" w:themeFill="accent4" w:themeFillTint="99"/>
            <w:noWrap/>
            <w:vAlign w:val="center"/>
            <w:hideMark/>
          </w:tcPr>
          <w:p w14:paraId="35DA3D56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1328" w:type="dxa"/>
            <w:shd w:val="clear" w:color="auto" w:fill="FFD966" w:themeFill="accent4" w:themeFillTint="99"/>
            <w:noWrap/>
            <w:vAlign w:val="center"/>
            <w:hideMark/>
          </w:tcPr>
          <w:p w14:paraId="106FE363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185" w:type="dxa"/>
            <w:shd w:val="clear" w:color="auto" w:fill="FFD966" w:themeFill="accent4" w:themeFillTint="99"/>
            <w:vAlign w:val="center"/>
            <w:hideMark/>
          </w:tcPr>
          <w:p w14:paraId="2F7309F5" w14:textId="2E00D358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 Dirección de Auditoría 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3C507CE5" w14:textId="11330B64" w:rsidR="00C70146" w:rsidRPr="0076022D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highlight w:val="yellow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5D9218A3" w14:textId="4E8CB320" w:rsidR="00C70146" w:rsidRPr="00A00FC8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Esta actividad se realiza en el último trimestre del año</w:t>
            </w:r>
          </w:p>
        </w:tc>
      </w:tr>
      <w:tr w:rsidR="00C70146" w:rsidRPr="00A00FC8" w14:paraId="6E2E143A" w14:textId="48C8031A" w:rsidTr="003414BB">
        <w:trPr>
          <w:gridAfter w:val="1"/>
          <w:wAfter w:w="6" w:type="dxa"/>
          <w:trHeight w:val="814"/>
        </w:trPr>
        <w:tc>
          <w:tcPr>
            <w:tcW w:w="1502" w:type="dxa"/>
            <w:vMerge/>
            <w:vAlign w:val="center"/>
            <w:hideMark/>
          </w:tcPr>
          <w:p w14:paraId="3CB0DAB6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7C34F8E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4" w:type="dxa"/>
            <w:shd w:val="clear" w:color="auto" w:fill="FFD966" w:themeFill="accent4" w:themeFillTint="99"/>
            <w:vAlign w:val="center"/>
            <w:hideMark/>
          </w:tcPr>
          <w:p w14:paraId="4ACFF9D0" w14:textId="77777777" w:rsidR="00C70146" w:rsidRPr="00A00FC8" w:rsidRDefault="00C70146" w:rsidP="00A00FC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Elaboración de Informe de Gestión de la Auditoría Interna</w:t>
            </w:r>
          </w:p>
        </w:tc>
        <w:tc>
          <w:tcPr>
            <w:tcW w:w="3551" w:type="dxa"/>
            <w:shd w:val="clear" w:color="auto" w:fill="FFD966" w:themeFill="accent4" w:themeFillTint="99"/>
            <w:vAlign w:val="center"/>
            <w:hideMark/>
          </w:tcPr>
          <w:p w14:paraId="27AF8ABD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Informe sobre nivel de ejecución del Plan de Auditoría</w:t>
            </w:r>
          </w:p>
        </w:tc>
        <w:tc>
          <w:tcPr>
            <w:tcW w:w="1266" w:type="dxa"/>
            <w:shd w:val="clear" w:color="auto" w:fill="FFD966" w:themeFill="accent4" w:themeFillTint="99"/>
            <w:noWrap/>
            <w:vAlign w:val="center"/>
            <w:hideMark/>
          </w:tcPr>
          <w:p w14:paraId="146A36E6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1328" w:type="dxa"/>
            <w:shd w:val="clear" w:color="auto" w:fill="FFD966" w:themeFill="accent4" w:themeFillTint="99"/>
            <w:noWrap/>
            <w:vAlign w:val="center"/>
            <w:hideMark/>
          </w:tcPr>
          <w:p w14:paraId="49C8DEE9" w14:textId="77777777" w:rsidR="00C70146" w:rsidRPr="00A00FC8" w:rsidRDefault="00C70146" w:rsidP="00A00FC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185" w:type="dxa"/>
            <w:shd w:val="clear" w:color="auto" w:fill="FFD966" w:themeFill="accent4" w:themeFillTint="99"/>
            <w:vAlign w:val="center"/>
            <w:hideMark/>
          </w:tcPr>
          <w:p w14:paraId="3A1C63D1" w14:textId="29DDA8A9" w:rsidR="00C70146" w:rsidRPr="00A00FC8" w:rsidRDefault="00C70146" w:rsidP="009B05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A00FC8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 xml:space="preserve">Dirección de Auditoría 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474174B7" w14:textId="751F09BD" w:rsidR="00C70146" w:rsidRPr="0076022D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highlight w:val="yellow"/>
                <w:lang w:eastAsia="es-ES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shd w:val="clear" w:color="auto" w:fill="FFD966" w:themeFill="accent4" w:themeFillTint="99"/>
            <w:vAlign w:val="center"/>
          </w:tcPr>
          <w:p w14:paraId="3C2BC6C6" w14:textId="4DFCC599" w:rsidR="00C70146" w:rsidRPr="00A00FC8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Esta actividad se realiza en el último trimestre del año</w:t>
            </w:r>
          </w:p>
        </w:tc>
      </w:tr>
    </w:tbl>
    <w:p w14:paraId="7DAE70C2" w14:textId="577AED93" w:rsidR="00E9655B" w:rsidRDefault="00E9655B" w:rsidP="002A5E57"/>
    <w:p w14:paraId="21F91691" w14:textId="77777777" w:rsidR="00752CF7" w:rsidRDefault="00752CF7" w:rsidP="002A5E57"/>
    <w:tbl>
      <w:tblPr>
        <w:tblW w:w="1844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2040"/>
        <w:gridCol w:w="3775"/>
        <w:gridCol w:w="3532"/>
        <w:gridCol w:w="1363"/>
        <w:gridCol w:w="1228"/>
        <w:gridCol w:w="2176"/>
        <w:gridCol w:w="1321"/>
        <w:gridCol w:w="1506"/>
      </w:tblGrid>
      <w:tr w:rsidR="00036912" w:rsidRPr="00371857" w14:paraId="536696FB" w14:textId="245BE567" w:rsidTr="00036912">
        <w:trPr>
          <w:trHeight w:val="345"/>
        </w:trPr>
        <w:tc>
          <w:tcPr>
            <w:tcW w:w="18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47C754F" w14:textId="3592A34F" w:rsidR="00036912" w:rsidRPr="009E3FCF" w:rsidRDefault="00036912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lastRenderedPageBreak/>
              <w:t xml:space="preserve">Normas de Requisitos Mínimos para Sistemas de Control Interno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- 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MECIP </w:t>
            </w:r>
            <w:r w:rsidR="000A6DB1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2015</w:t>
            </w:r>
            <w:r w:rsidR="000A6DB1"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 xml:space="preserve"> </w:t>
            </w:r>
            <w:r w:rsidRPr="009E3FCF">
              <w:rPr>
                <w:rFonts w:ascii="Trebuchet MS" w:eastAsia="Times New Roman" w:hAnsi="Trebuchet MS" w:cs="Times New Roman"/>
                <w:b/>
                <w:bCs/>
                <w:color w:val="385623" w:themeColor="accent6" w:themeShade="80"/>
                <w:sz w:val="24"/>
                <w:szCs w:val="24"/>
                <w:lang w:eastAsia="es-ES"/>
              </w:rPr>
              <w:t>(Res. CGR Nº377/16)</w:t>
            </w:r>
          </w:p>
        </w:tc>
      </w:tr>
      <w:tr w:rsidR="00036912" w:rsidRPr="00371857" w14:paraId="20394C1B" w14:textId="65AD502F" w:rsidTr="00CD3E2C">
        <w:trPr>
          <w:trHeight w:val="300"/>
        </w:trPr>
        <w:tc>
          <w:tcPr>
            <w:tcW w:w="18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4E9F7E9" w14:textId="546346AA" w:rsidR="00036912" w:rsidRPr="009E3FCF" w:rsidRDefault="00036912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PLANEACIÓN AL DISEÑO E IMPLEMENTACIÓN</w:t>
            </w:r>
          </w:p>
        </w:tc>
      </w:tr>
      <w:tr w:rsidR="00036912" w:rsidRPr="00371857" w14:paraId="3F571AE0" w14:textId="5ED88181" w:rsidTr="00D541EA">
        <w:trPr>
          <w:trHeight w:val="300"/>
        </w:trPr>
        <w:tc>
          <w:tcPr>
            <w:tcW w:w="18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2ED263A" w14:textId="65EA515E" w:rsidR="00036912" w:rsidRPr="009E3FCF" w:rsidRDefault="00036912" w:rsidP="00FA476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</w:pPr>
            <w:r w:rsidRPr="009E3FCF">
              <w:rPr>
                <w:rFonts w:ascii="Trebuchet MS" w:eastAsia="Times New Roman" w:hAnsi="Trebuchet MS" w:cs="Times New Roman"/>
                <w:color w:val="385623" w:themeColor="accent6" w:themeShade="80"/>
                <w:sz w:val="20"/>
                <w:szCs w:val="20"/>
                <w:lang w:eastAsia="es-ES"/>
              </w:rPr>
              <w:t>FORMATO Nº 9: PLAN DE TRABAJO - IMPLEMENTACIÓN MODELO ESTÁNDAR DE CONTROL INTERNO</w:t>
            </w:r>
          </w:p>
        </w:tc>
      </w:tr>
      <w:tr w:rsidR="00036912" w:rsidRPr="00371857" w14:paraId="4DABA130" w14:textId="4EE05C48" w:rsidTr="000E38C0">
        <w:trPr>
          <w:trHeight w:val="300"/>
        </w:trPr>
        <w:tc>
          <w:tcPr>
            <w:tcW w:w="18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14:paraId="10410E80" w14:textId="624E2923" w:rsidR="00036912" w:rsidRPr="00371857" w:rsidRDefault="00036912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185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es-ES"/>
              </w:rPr>
              <w:t>PROGRAMACIÓN</w:t>
            </w:r>
          </w:p>
        </w:tc>
      </w:tr>
      <w:tr w:rsidR="00C70146" w:rsidRPr="00371857" w14:paraId="20CB4928" w14:textId="2AD5FDE6" w:rsidTr="00025877">
        <w:trPr>
          <w:trHeight w:val="600"/>
        </w:trPr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14:paraId="4C538B46" w14:textId="43D0EF3C" w:rsidR="00C70146" w:rsidRP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COMPONENTE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14:paraId="3C12D84B" w14:textId="7F0A3191" w:rsidR="00C70146" w:rsidRP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REQUISITO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14:paraId="3A00833F" w14:textId="71B27EA0" w:rsidR="00C70146" w:rsidRP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ACTIVIDADES/ TAREA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14:paraId="40B7E519" w14:textId="7FC9EB1F" w:rsidR="00C70146" w:rsidRP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RESULTADO/PRODUCTO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14:paraId="69DCC86C" w14:textId="4D7B2AA1" w:rsidR="00C70146" w:rsidRP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DE INICIO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14:paraId="5601B6FE" w14:textId="0CADF5D9" w:rsidR="00C70146" w:rsidRP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FECHA FINAL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14:paraId="1AD60D5C" w14:textId="5D8BC609" w:rsidR="00C70146" w:rsidRP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</w:tcPr>
          <w:p w14:paraId="270D8752" w14:textId="7A8E8468" w:rsidR="00C70146" w:rsidRP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ESTADO: CUMPLIDO/NO CUMPLIDO/EN PROCESO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</w:tcPr>
          <w:p w14:paraId="0CB2AF41" w14:textId="77777777" w:rsid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6E7A1946" w14:textId="53B61E3B" w:rsidR="00C70146" w:rsidRPr="001203AE" w:rsidRDefault="001203AE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203AE">
              <w:rPr>
                <w:rFonts w:ascii="Trebuchet MS" w:eastAsia="Times New Roman" w:hAnsi="Trebuchet MS" w:cs="Times New Roman"/>
                <w:b/>
                <w:bCs/>
                <w:color w:val="000000"/>
                <w:sz w:val="18"/>
                <w:szCs w:val="18"/>
                <w:lang w:eastAsia="es-ES"/>
              </w:rPr>
              <w:t>OBSERVACIONES</w:t>
            </w:r>
          </w:p>
        </w:tc>
      </w:tr>
      <w:tr w:rsidR="00C70146" w:rsidRPr="00371857" w14:paraId="0F8A6C1E" w14:textId="5D287F86" w:rsidTr="005B19F0">
        <w:trPr>
          <w:trHeight w:val="811"/>
        </w:trPr>
        <w:tc>
          <w:tcPr>
            <w:tcW w:w="1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1C248FE" w14:textId="77777777" w:rsidR="00C70146" w:rsidRPr="00371857" w:rsidRDefault="00C70146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71857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CONTROL PARA LA MEJORA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6FA5D" w14:textId="77777777" w:rsidR="00C70146" w:rsidRPr="00371857" w:rsidRDefault="00C70146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3718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1- Análisis Crítico del Sistema de Control Interno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406F7D34" w14:textId="77777777" w:rsidR="00C70146" w:rsidRPr="00DA7712" w:rsidRDefault="00C70146" w:rsidP="0037185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Elaboración de Análisis Crítico del Sistema de Control Interno- SCI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0230F4E" w14:textId="77777777" w:rsidR="00C70146" w:rsidRPr="00DA7712" w:rsidRDefault="00C70146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Informe de Análisis Crítico del SCI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2C0EEDE4" w14:textId="77777777" w:rsidR="00C70146" w:rsidRPr="00DA7712" w:rsidRDefault="00C70146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53C91367" w14:textId="77777777" w:rsidR="00C70146" w:rsidRPr="00DA7712" w:rsidRDefault="00C70146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3FA2C82" w14:textId="167426D0" w:rsidR="00C70146" w:rsidRPr="00DA7712" w:rsidRDefault="00C70146" w:rsidP="003718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Comité de Control Interno/Dirección General de Gabinete/Dirección de Planificación y Desarrollo/ Dirección de Auditoría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B80E228" w14:textId="5DB68805" w:rsidR="00C70146" w:rsidRPr="00DA7712" w:rsidRDefault="005576AB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5B12380" w14:textId="2C84A27F" w:rsidR="00C70146" w:rsidRPr="00DA7712" w:rsidRDefault="00036912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Se realiza al cierre del ejercicio fiscal vigente</w:t>
            </w:r>
          </w:p>
        </w:tc>
      </w:tr>
      <w:tr w:rsidR="00036912" w:rsidRPr="00371857" w14:paraId="0B444CB5" w14:textId="27ABCDF4" w:rsidTr="005B19F0">
        <w:trPr>
          <w:trHeight w:val="688"/>
        </w:trPr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627C29" w14:textId="77777777" w:rsidR="00036912" w:rsidRPr="00371857" w:rsidRDefault="00036912" w:rsidP="0003691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12BF" w14:textId="77777777" w:rsidR="00036912" w:rsidRPr="00371857" w:rsidRDefault="00036912" w:rsidP="000369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6D63221" w14:textId="77777777" w:rsidR="00036912" w:rsidRPr="00DA7712" w:rsidRDefault="00036912" w:rsidP="000369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Aprobación del Informe de Análisis Crítico del SCI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24E08DD" w14:textId="77777777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Resolución de aprobación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56B6B6EA" w14:textId="77777777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3A94046D" w14:textId="77777777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B7AA622" w14:textId="7540595C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Presidencia JEM/Dirección Gral. de Gabinete/Dirección de Planificación y Desarrollo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7A4F3FE" w14:textId="5CD02A7A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508C510" w14:textId="7F01B431" w:rsidR="00036912" w:rsidRPr="00DA7712" w:rsidRDefault="00036912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Se realiza al cierre del ejercicio fiscal vigente</w:t>
            </w:r>
          </w:p>
        </w:tc>
      </w:tr>
      <w:tr w:rsidR="00036912" w:rsidRPr="00371857" w14:paraId="3EC3637A" w14:textId="3C7CABDD" w:rsidTr="005B19F0">
        <w:trPr>
          <w:trHeight w:val="854"/>
        </w:trPr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3F73E0" w14:textId="77777777" w:rsidR="00036912" w:rsidRPr="00371857" w:rsidRDefault="00036912" w:rsidP="0003691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3416" w14:textId="77777777" w:rsidR="00036912" w:rsidRPr="00371857" w:rsidRDefault="00036912" w:rsidP="000369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BD4166B" w14:textId="5AB523EF" w:rsidR="00036912" w:rsidRPr="00DA7712" w:rsidRDefault="00036912" w:rsidP="000369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Socialización del informe aprobado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26CEC53" w14:textId="4CE71F2D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Memorándums a todas las áreas/ Publicación en la página web institucional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37B303BF" w14:textId="77777777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69A376D3" w14:textId="77777777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3F125E96" w14:textId="77D1416B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Dirección General de Gabinete/Dirección de Planificación y Desarrollo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C0B8126" w14:textId="38FA7C70" w:rsidR="00036912" w:rsidRPr="00DA7712" w:rsidRDefault="00036912" w:rsidP="00036912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5DA07D7" w14:textId="4EEC48DD" w:rsidR="00036912" w:rsidRPr="00DA7712" w:rsidRDefault="00036912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Se realiza </w:t>
            </w:r>
            <w:r w:rsidR="007E5A59"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una vez aprobado el Análisis Crítico del SCI</w:t>
            </w:r>
          </w:p>
        </w:tc>
      </w:tr>
      <w:tr w:rsidR="007E5A59" w:rsidRPr="00371857" w14:paraId="28B55AC9" w14:textId="686B92AD" w:rsidTr="005B19F0">
        <w:trPr>
          <w:trHeight w:val="979"/>
        </w:trPr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CC27FE" w14:textId="122B663D" w:rsidR="007E5A59" w:rsidRPr="00371857" w:rsidRDefault="007E5A59" w:rsidP="007E5A5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731F5" w14:textId="23582FC0" w:rsidR="007E5A59" w:rsidRPr="00371857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  <w:r w:rsidRPr="00371857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  <w:t>2- Mejora Continua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9B4796B" w14:textId="1B5797B3" w:rsidR="007E5A59" w:rsidRPr="00DA7712" w:rsidRDefault="007E5A59" w:rsidP="007E5A5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Elaboración de Plan de Mejoramiento (Institucional, funcional o individual)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0BA2C9A1" w14:textId="77777777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Resolución de aprobación del Plan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7F1DCB19" w14:textId="77777777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35058554" w14:textId="77777777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2FD8BC1C" w14:textId="650A35D7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Dirección General de Gabinete/Dirección de Planificación y Desarrollo/ Dirección de Auditoría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799EA11" w14:textId="7C84A0A9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01E6F34F" w14:textId="69934C06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El informe de los planes elaborados se realiza en el último trimestre del año</w:t>
            </w:r>
          </w:p>
        </w:tc>
      </w:tr>
      <w:tr w:rsidR="007E5A59" w:rsidRPr="00371857" w14:paraId="05D1DCD6" w14:textId="1410C5DD" w:rsidTr="005B19F0">
        <w:trPr>
          <w:trHeight w:val="973"/>
        </w:trPr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6897FA" w14:textId="77777777" w:rsidR="007E5A59" w:rsidRPr="00371857" w:rsidRDefault="007E5A59" w:rsidP="007E5A5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B2C2F" w14:textId="77777777" w:rsidR="007E5A59" w:rsidRPr="00371857" w:rsidRDefault="007E5A59" w:rsidP="007E5A5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6FAE328" w14:textId="77777777" w:rsidR="007E5A59" w:rsidRPr="00DA7712" w:rsidRDefault="007E5A59" w:rsidP="007E5A59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Socialización del Plan de Mejoramiento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11E97ECE" w14:textId="77777777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Memorándums a todas las áreas/ Publicación en la página web institucional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45B24F52" w14:textId="77777777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6499D640" w14:textId="77777777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CBD50CE" w14:textId="0C44E603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Dirección General de Gabinete/Dirección de Planificación y Desarrollo/ Dirección de Auditoría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CA45F3B" w14:textId="07147AA5" w:rsidR="007E5A59" w:rsidRPr="00DA7712" w:rsidRDefault="007E5A59" w:rsidP="007E5A59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6283708C" w14:textId="54C455A8" w:rsidR="007E5A59" w:rsidRPr="00DA7712" w:rsidRDefault="007E5A59" w:rsidP="007E5A5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Esta actividad se realiza una vez elaborado el informe</w:t>
            </w:r>
          </w:p>
        </w:tc>
      </w:tr>
      <w:tr w:rsidR="00036912" w:rsidRPr="00371857" w14:paraId="690E68D7" w14:textId="6781A3B7" w:rsidTr="005B19F0">
        <w:trPr>
          <w:trHeight w:val="569"/>
        </w:trPr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11A3BB" w14:textId="77777777" w:rsidR="00036912" w:rsidRPr="00371857" w:rsidRDefault="00036912" w:rsidP="0003691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1A4B" w14:textId="77777777" w:rsidR="00036912" w:rsidRPr="00371857" w:rsidRDefault="00036912" w:rsidP="0003691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51D49586" w14:textId="77777777" w:rsidR="00036912" w:rsidRPr="00DA7712" w:rsidRDefault="00036912" w:rsidP="00036912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 xml:space="preserve">Ejecución del Plan de Mejoramiento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63790D32" w14:textId="77777777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Informe de análisis del nivel de ejecución de las acciones del plan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35FC1700" w14:textId="77777777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oct-22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14:paraId="230B1AB1" w14:textId="77777777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dic-22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14:paraId="7C0BBAE9" w14:textId="1E30020E" w:rsidR="00036912" w:rsidRPr="00DA7712" w:rsidRDefault="00036912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Dirección General de Gabinete/Dirección de Planificación y Desarrollo/ Dirección de Auditoría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ED9894E" w14:textId="37B1BA2C" w:rsidR="00036912" w:rsidRPr="00DA7712" w:rsidRDefault="00036912" w:rsidP="00036912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En proceso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7372A328" w14:textId="0B16E421" w:rsidR="00036912" w:rsidRPr="00DA7712" w:rsidRDefault="007E5A59" w:rsidP="0003691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</w:pPr>
            <w:r w:rsidRPr="00DA7712">
              <w:rPr>
                <w:rFonts w:ascii="Trebuchet MS" w:eastAsia="Times New Roman" w:hAnsi="Trebuchet MS" w:cs="Times New Roman"/>
                <w:sz w:val="16"/>
                <w:szCs w:val="16"/>
                <w:lang w:eastAsia="es-ES"/>
              </w:rPr>
              <w:t>Esta actividad se realiza en el último trimestre del año</w:t>
            </w:r>
          </w:p>
        </w:tc>
      </w:tr>
    </w:tbl>
    <w:p w14:paraId="13E596A9" w14:textId="1965C305" w:rsidR="00E57536" w:rsidRDefault="00E57536" w:rsidP="002A5E57">
      <w:pPr>
        <w:rPr>
          <w:sz w:val="18"/>
          <w:szCs w:val="18"/>
        </w:rPr>
      </w:pPr>
    </w:p>
    <w:p w14:paraId="2D82219F" w14:textId="46A6FC57" w:rsidR="000A6DB1" w:rsidRPr="00D02049" w:rsidRDefault="00DB0D87" w:rsidP="00D02049">
      <w:pPr>
        <w:ind w:firstLine="708"/>
        <w:rPr>
          <w:b/>
          <w:bCs/>
          <w:sz w:val="18"/>
          <w:szCs w:val="18"/>
        </w:rPr>
      </w:pPr>
      <w:r w:rsidRPr="00DB0D87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711CA" wp14:editId="5023687D">
                <wp:simplePos x="0" y="0"/>
                <wp:positionH relativeFrom="margin">
                  <wp:posOffset>3784112</wp:posOffset>
                </wp:positionH>
                <wp:positionV relativeFrom="paragraph">
                  <wp:posOffset>12700</wp:posOffset>
                </wp:positionV>
                <wp:extent cx="414670" cy="170121"/>
                <wp:effectExtent l="0" t="0" r="23495" b="2095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17012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C63E0" id="Rectángulo 1" o:spid="_x0000_s1026" style="position:absolute;margin-left:297.95pt;margin-top:1pt;width:32.65pt;height:13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nhegIAAIcFAAAOAAAAZHJzL2Uyb0RvYy54bWysVMFu2zAMvQ/YPwi6r7aDtN2COkXWosOA&#10;og3WDj0rshQbkEWNUuJkXz9KdpyuLXYoloNCmeQj+UTy4nLXGrZV6BuwJS9Ocs6UlVA1dl3yn483&#10;nz5z5oOwlTBgVcn3yvPL+ccPF52bqQnUYCqFjECsn3Wu5HUIbpZlXtaqFf4EnLKk1ICtCHTFdVah&#10;6Ai9Ndkkz8+yDrByCFJ5T1+veyWfJ3ytlQz3WnsVmCk55RbSielcxTObX4jZGoWrGzmkId6RRSsa&#10;S0FHqGsRBNtg8wqqbSSCBx1OJLQZaN1IlWqgaor8RTUPtXAq1ULkeDfS5P8frLzbPrglEg2d8zNP&#10;Yqxip7GN/5Qf2yWy9iNZaheYpI/TYnp2TpRKUhXneTEpIpnZ0dmhD98UtCwKJUd6i0SR2N760Jse&#10;TGIsD6apbhpj0gXXqyuDbCviu+Vf89P0VIT+l5mx7/MknOiaHWtOUtgbFQGN/aE0ayqqcpJSTu2o&#10;xoSElMqGolfVolJ9nqc5/QYSRo9ESQKMyJrqG7EHgNjqr7F7ggb76KpSN4/O+b8S651HjxQZbBid&#10;28YCvgVgqKohcm9/IKmnJrK0gmq/RIbQz5J38qahB74VPiwF0vBQT9BCCPd0aANdyWGQOKsBf7/1&#10;PdpTT5OWs46GseT+10ag4sx8t9TtX4rpNE5vukxPzyd0weea1XON3bRXQH1T0OpxMonRPpiDqBHa&#10;J9obixiVVMJKil1yGfBwuQr9kqDNI9VikcxoYp0It/bByQgeWY0N/Lh7EuiGLg80HndwGFwxe9Hs&#10;vW30tLDYBNBNmoQjrwPfNO2pcYbNFNfJ83uyOu7P+R8AAAD//wMAUEsDBBQABgAIAAAAIQDbcDnC&#10;3QAAAAgBAAAPAAAAZHJzL2Rvd25yZXYueG1sTI/BTsMwEETvSPyDtUhcqtZppIY0xKlKpV7gAgGp&#10;Vyde4oh4HcVuG/6e5QTH0Yxm3pS72Q3iglPoPSlYrxIQSK03PXUKPt6PyxxEiJqMHjyhgm8MsKtu&#10;b0pdGH+lN7zUsRNcQqHQCmyMYyFlaC06HVZ+RGLv009OR5ZTJ82kr1zuBpkmSSad7okXrB7xYLH9&#10;qs9OgQvHvT08LV7rUUv53L7Qonk4KXV/N+8fQUSc418YfvEZHSpmavyZTBCDgs12s+WogpQvsZ9l&#10;6xREwzrPQVal/H+g+gEAAP//AwBQSwECLQAUAAYACAAAACEAtoM4kv4AAADhAQAAEwAAAAAAAAAA&#10;AAAAAAAAAAAAW0NvbnRlbnRfVHlwZXNdLnhtbFBLAQItABQABgAIAAAAIQA4/SH/1gAAAJQBAAAL&#10;AAAAAAAAAAAAAAAAAC8BAABfcmVscy8ucmVsc1BLAQItABQABgAIAAAAIQAevZnhegIAAIcFAAAO&#10;AAAAAAAAAAAAAAAAAC4CAABkcnMvZTJvRG9jLnhtbFBLAQItABQABgAIAAAAIQDbcDnC3QAAAAgB&#10;AAAPAAAAAAAAAAAAAAAAANQEAABkcnMvZG93bnJldi54bWxQSwUGAAAAAAQABADzAAAA3gUAAAAA&#10;" fillcolor="#00b050" strokecolor="#00b050" strokeweight="1pt">
                <w10:wrap anchorx="margin"/>
              </v:rect>
            </w:pict>
          </mc:Fallback>
        </mc:AlternateContent>
      </w:r>
      <w:r w:rsidRPr="00DB0D87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45B04" wp14:editId="667D3F1F">
                <wp:simplePos x="0" y="0"/>
                <wp:positionH relativeFrom="margin">
                  <wp:posOffset>2592852</wp:posOffset>
                </wp:positionH>
                <wp:positionV relativeFrom="paragraph">
                  <wp:posOffset>9525</wp:posOffset>
                </wp:positionV>
                <wp:extent cx="414655" cy="169545"/>
                <wp:effectExtent l="0" t="0" r="23495" b="209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169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D83FB" id="Rectángulo 4" o:spid="_x0000_s1026" style="position:absolute;margin-left:204.15pt;margin-top:.75pt;width:32.65pt;height:13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E3egIAAIcFAAAOAAAAZHJzL2Uyb0RvYy54bWysVN9vGjEMfp+0/yHK+3qAoFtRjwq1YppU&#10;tdXo1OeQS7iTcnHmBA7218/J/YB11R6q8RCc2P5sf2f7+uZQG7ZX6CuwOR9fjDhTVkJR2W3Ofzyv&#10;Pn3hzAdhC2HAqpwflec3i48frhs3VxMowRQKGYFYP29czssQ3DzLvCxVLfwFOGVJqQFrEeiK26xA&#10;0RB6bbLJaHSZNYCFQ5DKe3q9a5V8kfC1VjI8au1VYCbnlFtIJ6ZzE89scS3mWxSurGSXhnhHFrWo&#10;LAUdoO5EEGyH1V9QdSURPOhwIaHOQOtKqlQDVTMevapmXQqnUi1EjncDTf7/wcqH/do9IdHQOD/3&#10;JMYqDhrr+E/5sUMi6ziQpQ6BSXqcjqeXsxlnklTjy6vZdBbJzE7ODn34qqBmUcg50rdIFIn9vQ+t&#10;aW8SY3kwVbGqjEkX3G5uDbK9oO+2Wo3o16H/YWbs+zwpy+ianWpOUjgaFQGN/a40qwqqcpJSTu2o&#10;hoSElMqGcasqRaHaPGfnacYGjh6JkgQYkTXVN2B3AL1lC9JjtwR19tFVpW4enEf/Sqx1HjxSZLBh&#10;cK4rC/gWgKGqusitfU9SS01kaQPF8QkZQjtL3slVRR/4XvjwJJCGh8aMFkJ4pEMbaHIOncRZCfjr&#10;rfdoTz1NWs4aGsac+587gYoz881St1+Np9M4vekynX2e0AXPNZtzjd3Vt0B9M6bV42QSo30wvagR&#10;6hfaG8sYlVTCSoqdcxmwv9yGdknQ5pFquUxmNLFOhHu7djKCR1ZjAz8fXgS6rssDjccD9IMr5q+a&#10;vbWNnhaWuwC6SpNw4rXjm6Y9NU63meI6Ob8nq9P+XPwGAAD//wMAUEsDBBQABgAIAAAAIQDxPPCq&#10;3QAAAAgBAAAPAAAAZHJzL2Rvd25yZXYueG1sTI/RSsNAEEXfBf9hGcE3u3Fb25BmU0QQQUEw+gHb&#10;3TFJzc6G7KaNfr3jk30czuXeM+Vu9r044hi7QBpuFxkIJBtcR42Gj/fHmxxETIac6QOhhm+MsKsu&#10;L0pTuHCiNzzWqRFcQrEwGtqUhkLKaFv0Ji7CgMTsM4zeJD7HRrrRnLjc91Jl2Vp60xEvtGbAhxbt&#10;Vz15DbVSuEkm/MjD85Tml6fo7avV+vpqvt+CSDin/zD86bM6VOy0DxO5KHoNqyxfcpTBHQjmq81y&#10;DWKvQeUKZFXK8weqXwAAAP//AwBQSwECLQAUAAYACAAAACEAtoM4kv4AAADhAQAAEwAAAAAAAAAA&#10;AAAAAAAAAAAAW0NvbnRlbnRfVHlwZXNdLnhtbFBLAQItABQABgAIAAAAIQA4/SH/1gAAAJQBAAAL&#10;AAAAAAAAAAAAAAAAAC8BAABfcmVscy8ucmVsc1BLAQItABQABgAIAAAAIQCtD8E3egIAAIcFAAAO&#10;AAAAAAAAAAAAAAAAAC4CAABkcnMvZTJvRG9jLnhtbFBLAQItABQABgAIAAAAIQDxPPCq3QAAAAgB&#10;AAAPAAAAAAAAAAAAAAAAANQEAABkcnMvZG93bnJldi54bWxQSwUGAAAAAAQABADzAAAA3gUAAAAA&#10;" fillcolor="red" strokecolor="red" strokeweight="1pt">
                <w10:wrap anchorx="margin"/>
              </v:rect>
            </w:pict>
          </mc:Fallback>
        </mc:AlternateContent>
      </w:r>
      <w:r w:rsidRPr="00DB0D87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8AC72" wp14:editId="6B3969A5">
                <wp:simplePos x="0" y="0"/>
                <wp:positionH relativeFrom="margin">
                  <wp:posOffset>1402065</wp:posOffset>
                </wp:positionH>
                <wp:positionV relativeFrom="paragraph">
                  <wp:posOffset>10160</wp:posOffset>
                </wp:positionV>
                <wp:extent cx="414655" cy="169545"/>
                <wp:effectExtent l="0" t="0" r="23495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169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CB8C1" id="Rectángulo 2" o:spid="_x0000_s1026" style="position:absolute;margin-left:110.4pt;margin-top:.8pt;width:32.65pt;height:13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h6iwIAAAMGAAAOAAAAZHJzL2Uyb0RvYy54bWzEVN9v0zAQfkfif7D8ztJUaWHV0qnaNIQ0&#10;tokN7dlz7MWS4zO227T89ZztNC1j8ICQ6INr3+/7LvednW87TTbCeQWmpuXJhBJhODTKPNf068PV&#10;uw+U+MBMwzQYUdOd8PR8+fbNWW8XYgot6EY4gkGMX/S2pm0IdlEUnreiY/4ErDColOA6FvDpnovG&#10;sR6jd7qYTibzogfXWAdceI/Sy6ykyxRfSsHDrZReBKJrirWFdLp0PsWzWJ6xxbNjtlV8KIP9RRUd&#10;UwaTjqEuWWBk7dQvoTrFHXiQ4YRDV4CUiovUA3ZTTl50c98yK1IvCI63I0z+34XlN5t7e+cQht76&#10;hcdr7GIrXRf/sT6yTWDtRrDENhCOwqqs5rMZJRxV5fx0Vs0imMXB2TofPgroSLzU1OEsEkRsc+1D&#10;Nt2bxFwetGqulNbpEecvLrQjG4aTY5wLE6rkrtfdZ2iyfD7BX54hinHSWVztxVhN+pJipFTbT0m0&#10;+R95saaYuDjgnW5hp0UsR5svQhLVIMLT1O/YwDEUZVa1rBFZPPttyylgjCwR2zH2EOA1mMthjoN9&#10;dBVpk0bnyZ8Ky5MdPVJmMGF07pQB91oAHcbM2X4PUoYmovQEze7OEQd5j73lVwo/rmvmwx1zuLi4&#10;4khG4RYPqaGvKQw3Slpw31+TR3vcJ9RS0iMR1NR/WzMnKNGfDG7aaVlVkTnSo5q9n+LDHWuejjVm&#10;3V0AfrEl0p7l6Rrtg95fpYPuETlrFbOiihmOuWvKg9s/LkImKGQ9LlarZIZsYVm4NveWx+AR1bg8&#10;D9tH5uywYQFX8wb2pMEWLxYt20ZPA6t1AKnSFh5wHfBGpkm7MrBipLLjd7I6cPfyBwAAAP//AwBQ&#10;SwMEFAAGAAgAAAAhAHGq4b7dAAAACAEAAA8AAABkcnMvZG93bnJldi54bWxMj8FKxDAQhu+C7xBG&#10;8OamW7GU2nQRYRE8uLhW8Jg2YxNsJqXJ7laf3tmT3mb4fv75pt4sfhRHnKMLpGC9ykAg9cE4GhS0&#10;b9ubEkRMmoweA6GCb4ywaS4val2ZcKJXPO7TILiEYqUV2JSmSsrYW/Q6rsKExOwzzF4nXudBmlmf&#10;uNyPMs+yQnrtiC9YPeGjxf5rf/AKSvfSdsXTR9yFn51/vmvfLbmtUtdXy8M9iIRL+gvDWZ/VoWGn&#10;LhzIRDEqyPOM1RODAgTzvCzWILrzcAuyqeX/B5pfAAAA//8DAFBLAQItABQABgAIAAAAIQC2gziS&#10;/gAAAOEBAAATAAAAAAAAAAAAAAAAAAAAAABbQ29udGVudF9UeXBlc10ueG1sUEsBAi0AFAAGAAgA&#10;AAAhADj9If/WAAAAlAEAAAsAAAAAAAAAAAAAAAAALwEAAF9yZWxzLy5yZWxzUEsBAi0AFAAGAAgA&#10;AAAhAKQAaHqLAgAAAwYAAA4AAAAAAAAAAAAAAAAALgIAAGRycy9lMm9Eb2MueG1sUEsBAi0AFAAG&#10;AAgAAAAhAHGq4b7dAAAACAEAAA8AAAAAAAAAAAAAAAAA5QQAAGRycy9kb3ducmV2LnhtbFBLBQYA&#10;AAAABAAEAPMAAADvBQAAAAA=&#10;" fillcolor="#ffd966 [1943]" strokecolor="#ffd966 [1943]" strokeweight="1pt">
                <w10:wrap anchorx="margin"/>
              </v:rect>
            </w:pict>
          </mc:Fallback>
        </mc:AlternateContent>
      </w:r>
      <w:r w:rsidRPr="00DB0D87">
        <w:rPr>
          <w:b/>
          <w:bCs/>
          <w:sz w:val="20"/>
          <w:szCs w:val="20"/>
          <w:u w:val="single"/>
        </w:rPr>
        <w:t>Referencia</w:t>
      </w:r>
      <w:r>
        <w:rPr>
          <w:b/>
          <w:bCs/>
          <w:sz w:val="18"/>
          <w:szCs w:val="18"/>
        </w:rPr>
        <w:t xml:space="preserve">: </w:t>
      </w:r>
      <w:r w:rsidR="00E57536">
        <w:rPr>
          <w:b/>
          <w:bCs/>
          <w:sz w:val="18"/>
          <w:szCs w:val="18"/>
        </w:rPr>
        <w:t xml:space="preserve">                               </w:t>
      </w:r>
      <w:r w:rsidR="000A6DB1" w:rsidRPr="00D02049">
        <w:rPr>
          <w:b/>
          <w:bCs/>
          <w:sz w:val="18"/>
          <w:szCs w:val="18"/>
        </w:rPr>
        <w:t xml:space="preserve">Cumplido                            En proceso     </w:t>
      </w:r>
      <w:r w:rsidR="00D02049">
        <w:rPr>
          <w:b/>
          <w:bCs/>
          <w:sz w:val="18"/>
          <w:szCs w:val="18"/>
        </w:rPr>
        <w:t xml:space="preserve"> </w:t>
      </w:r>
      <w:r w:rsidR="000A6DB1" w:rsidRPr="00D02049">
        <w:rPr>
          <w:b/>
          <w:bCs/>
          <w:sz w:val="18"/>
          <w:szCs w:val="18"/>
        </w:rPr>
        <w:t xml:space="preserve">                    No cumplido</w:t>
      </w:r>
    </w:p>
    <w:sectPr w:rsidR="000A6DB1" w:rsidRPr="00D02049" w:rsidSect="007C7476">
      <w:pgSz w:w="20160" w:h="12240" w:orient="landscape" w:code="5"/>
      <w:pgMar w:top="1418" w:right="851" w:bottom="1418" w:left="1673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3ECB" w14:textId="77777777" w:rsidR="00E10434" w:rsidRDefault="00E10434" w:rsidP="004D6C15">
      <w:pPr>
        <w:spacing w:after="0" w:line="240" w:lineRule="auto"/>
      </w:pPr>
      <w:r>
        <w:separator/>
      </w:r>
    </w:p>
  </w:endnote>
  <w:endnote w:type="continuationSeparator" w:id="0">
    <w:p w14:paraId="6F5D52AA" w14:textId="77777777" w:rsidR="00E10434" w:rsidRDefault="00E10434" w:rsidP="004D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51A9" w14:textId="77777777" w:rsidR="00FF54EB" w:rsidRDefault="00FF54EB" w:rsidP="00AC3AE7">
    <w:pPr>
      <w:pStyle w:val="Piedepgina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</w:p>
  <w:p w14:paraId="6951FBBB" w14:textId="5EC1A935" w:rsidR="00FF54EB" w:rsidRPr="00513DA3" w:rsidRDefault="00FF54EB" w:rsidP="009C217F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  <w:lang w:val="es-CL"/>
      </w:rPr>
    </w:pPr>
    <w:r w:rsidRPr="009E0A2F">
      <w:rPr>
        <w:rFonts w:ascii="Times New Roman" w:hAnsi="Times New Roman" w:cs="Times New Roman"/>
        <w:i/>
        <w:sz w:val="16"/>
        <w:szCs w:val="16"/>
      </w:rPr>
      <w:t xml:space="preserve">Visión: </w:t>
    </w:r>
    <w:r w:rsidRPr="00513DA3">
      <w:rPr>
        <w:rFonts w:ascii="Times New Roman" w:hAnsi="Times New Roman" w:cs="Times New Roman"/>
        <w:i/>
        <w:sz w:val="16"/>
        <w:szCs w:val="16"/>
        <w:lang w:val="es-CL"/>
      </w:rPr>
      <w:t>Ser una institución transparente y confiable que actúa para la protección de los intereses públicos, contra el ejercicio abusivo del poder oficial, descuido del deber o conducta incompatible con la dignidad del cargo.</w:t>
    </w:r>
  </w:p>
  <w:p w14:paraId="09331AB1" w14:textId="77777777" w:rsidR="00FF54EB" w:rsidRPr="009E0A2F" w:rsidRDefault="00FF54EB" w:rsidP="00AC3AE7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</w:p>
  <w:p w14:paraId="08939F0B" w14:textId="0F5AFAD2" w:rsidR="00FF54EB" w:rsidRPr="009E0A2F" w:rsidRDefault="00FF54EB" w:rsidP="00AC3AE7">
    <w:pPr>
      <w:pStyle w:val="Piedepgina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ab/>
    </w:r>
    <w:r w:rsidRPr="009E0A2F">
      <w:rPr>
        <w:rFonts w:ascii="Times New Roman" w:hAnsi="Times New Roman" w:cs="Times New Roman"/>
        <w:i/>
        <w:sz w:val="16"/>
        <w:szCs w:val="16"/>
      </w:rPr>
      <w:t>14 de Mayo esq. Oliva - Ed. El Ciervo</w:t>
    </w:r>
    <w:r w:rsidRPr="009E0A2F">
      <w:rPr>
        <w:rFonts w:ascii="Times New Roman" w:hAnsi="Times New Roman" w:cs="Times New Roman"/>
        <w:i/>
        <w:sz w:val="16"/>
        <w:szCs w:val="16"/>
      </w:rPr>
      <w:tab/>
    </w:r>
    <w:r w:rsidRPr="009E0A2F">
      <w:rPr>
        <w:rFonts w:ascii="Times New Roman" w:hAnsi="Times New Roman" w:cs="Times New Roman"/>
        <w:i/>
        <w:sz w:val="16"/>
        <w:szCs w:val="16"/>
      </w:rPr>
      <w:tab/>
      <w:t>Tel: (595 21) 442662</w:t>
    </w:r>
  </w:p>
  <w:p w14:paraId="694F05B4" w14:textId="7140314E" w:rsidR="00FF54EB" w:rsidRPr="009E0A2F" w:rsidRDefault="00FF54EB" w:rsidP="00AC3AE7">
    <w:pPr>
      <w:pStyle w:val="Piedepgina"/>
      <w:pBdr>
        <w:top w:val="single" w:sz="4" w:space="1" w:color="auto"/>
      </w:pBdr>
      <w:rPr>
        <w:rFonts w:ascii="Times New Roman" w:hAnsi="Times New Roman" w:cs="Times New Roman"/>
        <w:i/>
        <w:color w:val="595959"/>
        <w:sz w:val="16"/>
        <w:szCs w:val="16"/>
      </w:rPr>
    </w:pPr>
    <w:r>
      <w:t xml:space="preserve">                      </w:t>
    </w:r>
    <w:r>
      <w:tab/>
    </w:r>
    <w:hyperlink r:id="rId1" w:history="1">
      <w:r w:rsidRPr="00660741">
        <w:rPr>
          <w:rStyle w:val="Hipervnculo"/>
          <w:rFonts w:ascii="Times New Roman" w:hAnsi="Times New Roman" w:cs="Times New Roman"/>
          <w:i/>
          <w:sz w:val="16"/>
          <w:szCs w:val="16"/>
        </w:rPr>
        <w:t>www.jem.gov.py</w:t>
      </w:r>
    </w:hyperlink>
    <w:r w:rsidRPr="009E0A2F">
      <w:rPr>
        <w:rFonts w:ascii="Times New Roman" w:hAnsi="Times New Roman" w:cs="Times New Roman"/>
        <w:i/>
        <w:sz w:val="16"/>
        <w:szCs w:val="16"/>
      </w:rPr>
      <w:t xml:space="preserve"> </w:t>
    </w:r>
    <w:r w:rsidRPr="009E0A2F">
      <w:rPr>
        <w:rFonts w:ascii="Times New Roman" w:hAnsi="Times New Roman" w:cs="Times New Roman"/>
        <w:i/>
        <w:sz w:val="16"/>
        <w:szCs w:val="16"/>
      </w:rPr>
      <w:tab/>
    </w:r>
    <w:r w:rsidRPr="009E0A2F">
      <w:rPr>
        <w:rFonts w:ascii="Times New Roman" w:hAnsi="Times New Roman" w:cs="Times New Roman"/>
        <w:i/>
        <w:sz w:val="16"/>
        <w:szCs w:val="16"/>
      </w:rPr>
      <w:tab/>
      <w:t xml:space="preserve">Asunción - Paraguay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9E0A2F">
      <w:rPr>
        <w:rFonts w:ascii="Times New Roman" w:hAnsi="Times New Roman" w:cs="Times New Roman"/>
        <w:i/>
        <w:color w:val="595959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51C5" w14:textId="77777777" w:rsidR="00E10434" w:rsidRDefault="00E10434" w:rsidP="004D6C15">
      <w:pPr>
        <w:spacing w:after="0" w:line="240" w:lineRule="auto"/>
      </w:pPr>
      <w:r>
        <w:separator/>
      </w:r>
    </w:p>
  </w:footnote>
  <w:footnote w:type="continuationSeparator" w:id="0">
    <w:p w14:paraId="5EF655DF" w14:textId="77777777" w:rsidR="00E10434" w:rsidRDefault="00E10434" w:rsidP="004D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0683" w14:textId="73EE24EA" w:rsidR="00FF54EB" w:rsidRDefault="007C7476" w:rsidP="007C7476">
    <w:pPr>
      <w:pStyle w:val="Encabezado"/>
      <w:jc w:val="center"/>
    </w:pPr>
    <w:r w:rsidRPr="00740C1E"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 wp14:anchorId="120B09B7" wp14:editId="599007BA">
          <wp:simplePos x="0" y="0"/>
          <wp:positionH relativeFrom="margin">
            <wp:align>center</wp:align>
          </wp:positionH>
          <wp:positionV relativeFrom="paragraph">
            <wp:posOffset>-434942</wp:posOffset>
          </wp:positionV>
          <wp:extent cx="2076450" cy="400050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940F6" w14:textId="76337CF0" w:rsidR="00FF54EB" w:rsidRDefault="00FF54EB" w:rsidP="00AC3AE7">
    <w:pPr>
      <w:pStyle w:val="Encabezado"/>
      <w:pBdr>
        <w:bottom w:val="single" w:sz="12" w:space="1" w:color="auto"/>
      </w:pBdr>
      <w:jc w:val="center"/>
      <w:rPr>
        <w:i/>
        <w:sz w:val="16"/>
        <w:szCs w:val="16"/>
      </w:rPr>
    </w:pPr>
    <w:r w:rsidRPr="00D677F6">
      <w:rPr>
        <w:i/>
        <w:sz w:val="16"/>
        <w:szCs w:val="16"/>
        <w:lang w:val="es-CL"/>
      </w:rPr>
      <w:t>Misión:</w:t>
    </w:r>
    <w:r w:rsidRPr="00D677F6">
      <w:rPr>
        <w:sz w:val="16"/>
        <w:szCs w:val="16"/>
      </w:rPr>
      <w:t xml:space="preserve"> </w:t>
    </w:r>
    <w:r w:rsidRPr="00D677F6">
      <w:rPr>
        <w:i/>
        <w:sz w:val="16"/>
        <w:szCs w:val="16"/>
      </w:rPr>
      <w:t>Juzgar el desempeño de los magistrados judiciales, agentes fiscales y defensores públicos por la supuesta comisión de delitos o mal desempeño en el ejercicio de sus funciones, con imparcialidad, transparencia y justicia.</w:t>
    </w:r>
  </w:p>
  <w:p w14:paraId="304CF96D" w14:textId="77777777" w:rsidR="00FF54EB" w:rsidRPr="00D677F6" w:rsidRDefault="00FF54EB" w:rsidP="00AC3AE7">
    <w:pPr>
      <w:pStyle w:val="Encabezado"/>
      <w:pBdr>
        <w:bottom w:val="single" w:sz="12" w:space="1" w:color="auto"/>
      </w:pBdr>
      <w:jc w:val="center"/>
      <w:rPr>
        <w:i/>
        <w:sz w:val="16"/>
        <w:szCs w:val="16"/>
      </w:rPr>
    </w:pPr>
  </w:p>
  <w:p w14:paraId="64E5DEB4" w14:textId="3F340213" w:rsidR="00FF54EB" w:rsidRPr="00D677F6" w:rsidRDefault="00FF54EB" w:rsidP="00006748">
    <w:pPr>
      <w:pStyle w:val="Encabezado"/>
      <w:tabs>
        <w:tab w:val="clear" w:pos="4252"/>
        <w:tab w:val="clear" w:pos="8504"/>
        <w:tab w:val="left" w:pos="15949"/>
      </w:tabs>
      <w:rPr>
        <w:i/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15"/>
    <w:rsid w:val="00006748"/>
    <w:rsid w:val="00013753"/>
    <w:rsid w:val="000177CD"/>
    <w:rsid w:val="00022E3A"/>
    <w:rsid w:val="00025877"/>
    <w:rsid w:val="00036912"/>
    <w:rsid w:val="0005682B"/>
    <w:rsid w:val="00064367"/>
    <w:rsid w:val="00065D85"/>
    <w:rsid w:val="000A6DB1"/>
    <w:rsid w:val="000E599E"/>
    <w:rsid w:val="001203AE"/>
    <w:rsid w:val="00137444"/>
    <w:rsid w:val="0013798A"/>
    <w:rsid w:val="00166D20"/>
    <w:rsid w:val="0017763E"/>
    <w:rsid w:val="001A3D2E"/>
    <w:rsid w:val="001C42A1"/>
    <w:rsid w:val="001C42D6"/>
    <w:rsid w:val="001F2380"/>
    <w:rsid w:val="0020289F"/>
    <w:rsid w:val="00232122"/>
    <w:rsid w:val="002419DA"/>
    <w:rsid w:val="00246AC9"/>
    <w:rsid w:val="00257FA0"/>
    <w:rsid w:val="0026626D"/>
    <w:rsid w:val="00297A5C"/>
    <w:rsid w:val="002A5E57"/>
    <w:rsid w:val="002A7F47"/>
    <w:rsid w:val="002B1059"/>
    <w:rsid w:val="002B250C"/>
    <w:rsid w:val="002C7426"/>
    <w:rsid w:val="00302320"/>
    <w:rsid w:val="00303D7A"/>
    <w:rsid w:val="00311733"/>
    <w:rsid w:val="003414BB"/>
    <w:rsid w:val="00364F8F"/>
    <w:rsid w:val="00371857"/>
    <w:rsid w:val="0038216E"/>
    <w:rsid w:val="003919FC"/>
    <w:rsid w:val="003E02D9"/>
    <w:rsid w:val="003E0400"/>
    <w:rsid w:val="003F7CFE"/>
    <w:rsid w:val="0040256A"/>
    <w:rsid w:val="0043042C"/>
    <w:rsid w:val="00442890"/>
    <w:rsid w:val="004648F3"/>
    <w:rsid w:val="0047628A"/>
    <w:rsid w:val="00483A95"/>
    <w:rsid w:val="004C3ACD"/>
    <w:rsid w:val="004D4F25"/>
    <w:rsid w:val="004D6C15"/>
    <w:rsid w:val="004E5B84"/>
    <w:rsid w:val="004F32CD"/>
    <w:rsid w:val="005178AC"/>
    <w:rsid w:val="00543E26"/>
    <w:rsid w:val="0055230A"/>
    <w:rsid w:val="005576AB"/>
    <w:rsid w:val="005734E6"/>
    <w:rsid w:val="005B19F0"/>
    <w:rsid w:val="005E1B2D"/>
    <w:rsid w:val="005F0AA3"/>
    <w:rsid w:val="0060773B"/>
    <w:rsid w:val="0062420F"/>
    <w:rsid w:val="0062560E"/>
    <w:rsid w:val="006367CB"/>
    <w:rsid w:val="006807C5"/>
    <w:rsid w:val="00682A30"/>
    <w:rsid w:val="00686964"/>
    <w:rsid w:val="006929E5"/>
    <w:rsid w:val="006A1522"/>
    <w:rsid w:val="006A5142"/>
    <w:rsid w:val="006B2A7D"/>
    <w:rsid w:val="006E2E62"/>
    <w:rsid w:val="006E3C2C"/>
    <w:rsid w:val="006F4321"/>
    <w:rsid w:val="00713610"/>
    <w:rsid w:val="007502BD"/>
    <w:rsid w:val="00752CF7"/>
    <w:rsid w:val="00754B71"/>
    <w:rsid w:val="0076022D"/>
    <w:rsid w:val="00764165"/>
    <w:rsid w:val="007A52F4"/>
    <w:rsid w:val="007B2139"/>
    <w:rsid w:val="007B30D3"/>
    <w:rsid w:val="007C3C46"/>
    <w:rsid w:val="007C7476"/>
    <w:rsid w:val="007E5A59"/>
    <w:rsid w:val="00823FFD"/>
    <w:rsid w:val="00844F38"/>
    <w:rsid w:val="008540D3"/>
    <w:rsid w:val="00856C64"/>
    <w:rsid w:val="00876F4D"/>
    <w:rsid w:val="00892BC7"/>
    <w:rsid w:val="008C3832"/>
    <w:rsid w:val="008C6C21"/>
    <w:rsid w:val="008D09CA"/>
    <w:rsid w:val="008F4C09"/>
    <w:rsid w:val="008F6AF9"/>
    <w:rsid w:val="009133CB"/>
    <w:rsid w:val="009174EF"/>
    <w:rsid w:val="009354ED"/>
    <w:rsid w:val="009502BB"/>
    <w:rsid w:val="00973F6B"/>
    <w:rsid w:val="009B0506"/>
    <w:rsid w:val="009C217F"/>
    <w:rsid w:val="009C6865"/>
    <w:rsid w:val="009D79CB"/>
    <w:rsid w:val="009E0FFD"/>
    <w:rsid w:val="009E3FCF"/>
    <w:rsid w:val="009F30EA"/>
    <w:rsid w:val="00A00FC8"/>
    <w:rsid w:val="00A104D7"/>
    <w:rsid w:val="00A21868"/>
    <w:rsid w:val="00A45F4A"/>
    <w:rsid w:val="00A55C33"/>
    <w:rsid w:val="00A907C2"/>
    <w:rsid w:val="00A91E0F"/>
    <w:rsid w:val="00A9322B"/>
    <w:rsid w:val="00AC355F"/>
    <w:rsid w:val="00AC3AE7"/>
    <w:rsid w:val="00AD0B0E"/>
    <w:rsid w:val="00AD1ECC"/>
    <w:rsid w:val="00AE47BE"/>
    <w:rsid w:val="00B004E5"/>
    <w:rsid w:val="00B34996"/>
    <w:rsid w:val="00B72E8B"/>
    <w:rsid w:val="00BA0198"/>
    <w:rsid w:val="00BD79DF"/>
    <w:rsid w:val="00C05BE6"/>
    <w:rsid w:val="00C23A00"/>
    <w:rsid w:val="00C270DF"/>
    <w:rsid w:val="00C309D6"/>
    <w:rsid w:val="00C33CEE"/>
    <w:rsid w:val="00C574ED"/>
    <w:rsid w:val="00C70146"/>
    <w:rsid w:val="00C7459A"/>
    <w:rsid w:val="00C77232"/>
    <w:rsid w:val="00C947C4"/>
    <w:rsid w:val="00C9716F"/>
    <w:rsid w:val="00CC26FC"/>
    <w:rsid w:val="00D02049"/>
    <w:rsid w:val="00D52B4C"/>
    <w:rsid w:val="00DA0AFE"/>
    <w:rsid w:val="00DA4338"/>
    <w:rsid w:val="00DA7712"/>
    <w:rsid w:val="00DB0D87"/>
    <w:rsid w:val="00DD0A53"/>
    <w:rsid w:val="00E10434"/>
    <w:rsid w:val="00E16F38"/>
    <w:rsid w:val="00E57536"/>
    <w:rsid w:val="00E708CB"/>
    <w:rsid w:val="00E9655B"/>
    <w:rsid w:val="00ED46F9"/>
    <w:rsid w:val="00F065CB"/>
    <w:rsid w:val="00F35A9B"/>
    <w:rsid w:val="00F3740F"/>
    <w:rsid w:val="00F44E7C"/>
    <w:rsid w:val="00FA4765"/>
    <w:rsid w:val="00FE4FD1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8AB00"/>
  <w15:docId w15:val="{A69AFCF8-8EA2-4532-883F-84FAFEF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C15"/>
  </w:style>
  <w:style w:type="paragraph" w:styleId="Piedepgina">
    <w:name w:val="footer"/>
    <w:basedOn w:val="Normal"/>
    <w:link w:val="PiedepginaCar"/>
    <w:uiPriority w:val="99"/>
    <w:unhideWhenUsed/>
    <w:rsid w:val="004D6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C15"/>
  </w:style>
  <w:style w:type="character" w:styleId="Hipervnculo">
    <w:name w:val="Hyperlink"/>
    <w:basedOn w:val="Fuentedeprrafopredeter"/>
    <w:uiPriority w:val="99"/>
    <w:unhideWhenUsed/>
    <w:rsid w:val="00AC3AE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3AE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m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A8CA-5B90-4C3A-A010-D44D7D05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2911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</dc:creator>
  <cp:lastModifiedBy>JEM</cp:lastModifiedBy>
  <cp:revision>7</cp:revision>
  <cp:lastPrinted>2022-05-18T19:26:00Z</cp:lastPrinted>
  <dcterms:created xsi:type="dcterms:W3CDTF">2022-06-01T13:58:00Z</dcterms:created>
  <dcterms:modified xsi:type="dcterms:W3CDTF">2022-06-02T13:53:00Z</dcterms:modified>
</cp:coreProperties>
</file>